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663"/>
      </w:tblGrid>
      <w:tr w:rsidR="00530B22" w:rsidRPr="003E2AE4" w14:paraId="2603E933" w14:textId="77777777" w:rsidTr="00C0344A">
        <w:tc>
          <w:tcPr>
            <w:tcW w:w="3969" w:type="dxa"/>
            <w:vAlign w:val="center"/>
          </w:tcPr>
          <w:p w14:paraId="458EA396" w14:textId="77777777" w:rsidR="00B9337B" w:rsidRPr="003E2AE4" w:rsidRDefault="00B9337B" w:rsidP="00E95A78">
            <w:pPr>
              <w:rPr>
                <w:rFonts w:cstheme="minorHAnsi"/>
              </w:rPr>
            </w:pPr>
            <w:bookmarkStart w:id="0" w:name="_Hlk17740744"/>
          </w:p>
        </w:tc>
        <w:tc>
          <w:tcPr>
            <w:tcW w:w="6663" w:type="dxa"/>
            <w:vAlign w:val="center"/>
          </w:tcPr>
          <w:p w14:paraId="55667DC5" w14:textId="41BCC15A" w:rsidR="0070637F" w:rsidRDefault="00C22462" w:rsidP="005807EC">
            <w:pPr>
              <w:jc w:val="right"/>
              <w:rPr>
                <w:rFonts w:cstheme="minorHAnsi"/>
                <w:b/>
                <w:color w:val="808080" w:themeColor="background1" w:themeShade="80"/>
                <w:sz w:val="36"/>
                <w:szCs w:val="36"/>
              </w:rPr>
            </w:pPr>
            <w:r>
              <w:rPr>
                <w:rFonts w:cstheme="minorHAnsi"/>
                <w:b/>
                <w:color w:val="808080" w:themeColor="background1" w:themeShade="80"/>
                <w:sz w:val="36"/>
                <w:szCs w:val="36"/>
              </w:rPr>
              <w:t>DATA PROTECTION - COMPLAINTS</w:t>
            </w:r>
          </w:p>
          <w:p w14:paraId="3B1B6BD0" w14:textId="38483126" w:rsidR="00376454" w:rsidRPr="003E2AE4" w:rsidRDefault="00C22462" w:rsidP="00376454">
            <w:pPr>
              <w:jc w:val="right"/>
              <w:rPr>
                <w:rFonts w:cstheme="minorHAnsi"/>
                <w:b/>
                <w:color w:val="808080" w:themeColor="background1" w:themeShade="80"/>
                <w:sz w:val="36"/>
                <w:szCs w:val="36"/>
              </w:rPr>
            </w:pPr>
            <w:r>
              <w:rPr>
                <w:rFonts w:cstheme="minorHAnsi"/>
                <w:b/>
                <w:color w:val="808080" w:themeColor="background1" w:themeShade="80"/>
                <w:sz w:val="36"/>
                <w:szCs w:val="36"/>
              </w:rPr>
              <w:t>POLICY DOCUMENT</w:t>
            </w:r>
          </w:p>
        </w:tc>
      </w:tr>
    </w:tbl>
    <w:bookmarkEnd w:id="0"/>
    <w:p w14:paraId="7F160CCF" w14:textId="77777777" w:rsidR="0070637F" w:rsidRPr="003E2AE4" w:rsidRDefault="0070637F" w:rsidP="00E95A78">
      <w:pPr>
        <w:spacing w:after="0"/>
        <w:rPr>
          <w:rFonts w:cstheme="minorHAnsi"/>
        </w:rPr>
      </w:pPr>
      <w:r w:rsidRPr="003E2AE4">
        <w:rPr>
          <w:rFonts w:cstheme="minorHAnsi"/>
          <w:noProof/>
          <w:lang w:eastAsia="en-GB"/>
        </w:rPr>
        <w:drawing>
          <wp:anchor distT="0" distB="0" distL="114300" distR="114300" simplePos="0" relativeHeight="251658240" behindDoc="1" locked="0" layoutInCell="1" allowOverlap="1" wp14:anchorId="23954FBB" wp14:editId="32207567">
            <wp:simplePos x="0" y="0"/>
            <wp:positionH relativeFrom="column">
              <wp:posOffset>-246715</wp:posOffset>
            </wp:positionH>
            <wp:positionV relativeFrom="page">
              <wp:posOffset>200025</wp:posOffset>
            </wp:positionV>
            <wp:extent cx="3154180" cy="2313576"/>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DS Header Swirls Faded 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54180" cy="2313576"/>
                    </a:xfrm>
                    <a:prstGeom prst="rect">
                      <a:avLst/>
                    </a:prstGeom>
                  </pic:spPr>
                </pic:pic>
              </a:graphicData>
            </a:graphic>
            <wp14:sizeRelH relativeFrom="margin">
              <wp14:pctWidth>0</wp14:pctWidth>
            </wp14:sizeRelH>
            <wp14:sizeRelV relativeFrom="margin">
              <wp14:pctHeight>0</wp14:pctHeight>
            </wp14:sizeRelV>
          </wp:anchor>
        </w:drawing>
      </w:r>
    </w:p>
    <w:p w14:paraId="578B3043" w14:textId="33813C62" w:rsidR="0071459F" w:rsidRPr="00834236" w:rsidRDefault="0071459F" w:rsidP="00E95A78">
      <w:pPr>
        <w:spacing w:after="0"/>
        <w:rPr>
          <w:rFonts w:cstheme="minorHAnsi"/>
          <w:b/>
          <w:bCs/>
        </w:rPr>
      </w:pPr>
    </w:p>
    <w:p w14:paraId="4578E57F" w14:textId="77777777" w:rsidR="00515159" w:rsidRPr="000B403C" w:rsidRDefault="00515159" w:rsidP="00515159">
      <w:pPr>
        <w:rPr>
          <w:b/>
          <w:bCs/>
        </w:rPr>
      </w:pPr>
    </w:p>
    <w:p w14:paraId="4A090CAE"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INTRODUCTION</w:t>
      </w:r>
    </w:p>
    <w:p w14:paraId="58385D5B" w14:textId="77777777" w:rsidR="00515159" w:rsidRPr="00515159" w:rsidRDefault="00515159" w:rsidP="00515159">
      <w:pPr>
        <w:pStyle w:val="Default"/>
        <w:ind w:left="720"/>
        <w:jc w:val="both"/>
        <w:rPr>
          <w:rFonts w:asciiTheme="minorHAnsi" w:hAnsiTheme="minorHAnsi" w:cstheme="minorHAnsi"/>
          <w:b/>
          <w:sz w:val="22"/>
          <w:szCs w:val="22"/>
        </w:rPr>
      </w:pPr>
    </w:p>
    <w:p w14:paraId="0562465A"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The Data Protection Act 2018 is the main law governing data protection. You have the right to complain directly to us if you consider that we have breached data protection laws because of the way we have handled your personal data (or the personal data of someone you are acting on behalf of). This Policy explains your right to complain and how we will handle your complaint.</w:t>
      </w:r>
    </w:p>
    <w:p w14:paraId="26319974" w14:textId="77777777" w:rsidR="00515159" w:rsidRPr="00515159" w:rsidRDefault="00515159" w:rsidP="00515159">
      <w:pPr>
        <w:pStyle w:val="Default"/>
        <w:jc w:val="both"/>
        <w:rPr>
          <w:rFonts w:asciiTheme="minorHAnsi" w:hAnsiTheme="minorHAnsi" w:cstheme="minorHAnsi"/>
          <w:b/>
          <w:sz w:val="22"/>
          <w:szCs w:val="22"/>
        </w:rPr>
      </w:pPr>
    </w:p>
    <w:p w14:paraId="57D8B7CD"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ROLES AND RESPONSIBILITIES</w:t>
      </w:r>
    </w:p>
    <w:p w14:paraId="30102A4F" w14:textId="77777777" w:rsidR="00515159" w:rsidRPr="00515159" w:rsidRDefault="00515159" w:rsidP="00515159">
      <w:pPr>
        <w:pStyle w:val="Default"/>
        <w:ind w:left="720"/>
        <w:jc w:val="both"/>
        <w:rPr>
          <w:rFonts w:asciiTheme="minorHAnsi" w:hAnsiTheme="minorHAnsi" w:cstheme="minorHAnsi"/>
          <w:b/>
          <w:sz w:val="22"/>
          <w:szCs w:val="22"/>
        </w:rPr>
      </w:pPr>
    </w:p>
    <w:p w14:paraId="7733F5AF" w14:textId="0346A23A" w:rsidR="00515159" w:rsidRPr="00515159" w:rsidRDefault="006F2DB1" w:rsidP="00515159">
      <w:pPr>
        <w:pStyle w:val="Default"/>
        <w:numPr>
          <w:ilvl w:val="0"/>
          <w:numId w:val="7"/>
        </w:numPr>
        <w:jc w:val="both"/>
        <w:rPr>
          <w:rFonts w:asciiTheme="minorHAnsi" w:hAnsiTheme="minorHAnsi" w:cstheme="minorHAnsi"/>
          <w:bCs/>
          <w:sz w:val="22"/>
          <w:szCs w:val="22"/>
        </w:rPr>
      </w:pPr>
      <w:r>
        <w:rPr>
          <w:rFonts w:asciiTheme="minorHAnsi" w:hAnsiTheme="minorHAnsi" w:cstheme="minorHAnsi"/>
          <w:bCs/>
          <w:sz w:val="22"/>
          <w:szCs w:val="22"/>
        </w:rPr>
        <w:t>Mr. Nick Dubbles</w:t>
      </w:r>
      <w:r w:rsidR="00515159" w:rsidRPr="00515159">
        <w:rPr>
          <w:rFonts w:asciiTheme="minorHAnsi" w:hAnsiTheme="minorHAnsi" w:cstheme="minorHAnsi"/>
          <w:bCs/>
          <w:color w:val="EE0000"/>
          <w:sz w:val="22"/>
          <w:szCs w:val="22"/>
        </w:rPr>
        <w:t xml:space="preserve"> </w:t>
      </w:r>
      <w:r w:rsidR="00515159" w:rsidRPr="00515159">
        <w:rPr>
          <w:rFonts w:asciiTheme="minorHAnsi" w:hAnsiTheme="minorHAnsi" w:cstheme="minorHAnsi"/>
          <w:bCs/>
          <w:sz w:val="22"/>
          <w:szCs w:val="22"/>
        </w:rPr>
        <w:t>is responsible for handling data protection complaints within our organisation. They will work alongside other members of our organisation who have been identified as relevant to the investigation of each complaint.</w:t>
      </w:r>
    </w:p>
    <w:p w14:paraId="1F652460" w14:textId="77777777" w:rsidR="00515159" w:rsidRPr="00515159" w:rsidRDefault="00515159" w:rsidP="00515159">
      <w:pPr>
        <w:pStyle w:val="Default"/>
        <w:ind w:left="720"/>
        <w:jc w:val="both"/>
        <w:rPr>
          <w:rFonts w:asciiTheme="minorHAnsi" w:hAnsiTheme="minorHAnsi" w:cstheme="minorHAnsi"/>
          <w:bCs/>
          <w:sz w:val="22"/>
          <w:szCs w:val="22"/>
        </w:rPr>
      </w:pPr>
    </w:p>
    <w:p w14:paraId="06313CA3" w14:textId="77777777" w:rsidR="00515159" w:rsidRPr="00515159" w:rsidRDefault="00515159" w:rsidP="00515159">
      <w:pPr>
        <w:pStyle w:val="Default"/>
        <w:numPr>
          <w:ilvl w:val="0"/>
          <w:numId w:val="7"/>
        </w:numPr>
        <w:jc w:val="both"/>
        <w:rPr>
          <w:rFonts w:asciiTheme="minorHAnsi" w:hAnsiTheme="minorHAnsi" w:cstheme="minorHAnsi"/>
          <w:bCs/>
          <w:sz w:val="22"/>
          <w:szCs w:val="22"/>
        </w:rPr>
      </w:pPr>
      <w:r w:rsidRPr="00515159">
        <w:rPr>
          <w:rFonts w:asciiTheme="minorHAnsi" w:hAnsiTheme="minorHAnsi" w:cstheme="minorHAnsi"/>
          <w:bCs/>
          <w:sz w:val="22"/>
          <w:szCs w:val="22"/>
        </w:rPr>
        <w:t>All staff are responsible for recognising data protection complaints.</w:t>
      </w:r>
    </w:p>
    <w:p w14:paraId="29EFF0D0" w14:textId="77777777" w:rsidR="00515159" w:rsidRPr="00515159" w:rsidRDefault="00515159" w:rsidP="00515159">
      <w:pPr>
        <w:pStyle w:val="Default"/>
        <w:ind w:left="720"/>
        <w:jc w:val="both"/>
        <w:rPr>
          <w:rFonts w:asciiTheme="minorHAnsi" w:hAnsiTheme="minorHAnsi" w:cstheme="minorHAnsi"/>
          <w:bCs/>
          <w:sz w:val="22"/>
          <w:szCs w:val="22"/>
        </w:rPr>
      </w:pPr>
    </w:p>
    <w:p w14:paraId="74F62CDB" w14:textId="6D5F7CE0" w:rsidR="00515159" w:rsidRPr="00515159" w:rsidRDefault="00515159" w:rsidP="00515159">
      <w:pPr>
        <w:pStyle w:val="Default"/>
        <w:numPr>
          <w:ilvl w:val="0"/>
          <w:numId w:val="7"/>
        </w:numPr>
        <w:jc w:val="both"/>
        <w:rPr>
          <w:rFonts w:asciiTheme="minorHAnsi" w:hAnsiTheme="minorHAnsi" w:cstheme="minorHAnsi"/>
          <w:bCs/>
          <w:sz w:val="22"/>
          <w:szCs w:val="22"/>
        </w:rPr>
      </w:pPr>
      <w:r w:rsidRPr="00515159">
        <w:rPr>
          <w:rFonts w:asciiTheme="minorHAnsi" w:hAnsiTheme="minorHAnsi" w:cstheme="minorHAnsi"/>
          <w:bCs/>
          <w:sz w:val="22"/>
          <w:szCs w:val="22"/>
        </w:rPr>
        <w:t xml:space="preserve">Staff who receive or identify a data protection complaint, whether in person, via social media or through any other channels, must inform </w:t>
      </w:r>
      <w:r w:rsidR="006F2DB1">
        <w:rPr>
          <w:rFonts w:asciiTheme="minorHAnsi" w:hAnsiTheme="minorHAnsi" w:cstheme="minorHAnsi"/>
          <w:bCs/>
          <w:color w:val="auto"/>
          <w:sz w:val="22"/>
          <w:szCs w:val="22"/>
        </w:rPr>
        <w:t>Mr. Nick Dubbles</w:t>
      </w:r>
      <w:r w:rsidRPr="00515159">
        <w:rPr>
          <w:rFonts w:asciiTheme="minorHAnsi" w:hAnsiTheme="minorHAnsi" w:cstheme="minorHAnsi"/>
          <w:bCs/>
          <w:color w:val="EE0000"/>
          <w:sz w:val="22"/>
          <w:szCs w:val="22"/>
        </w:rPr>
        <w:t xml:space="preserve"> </w:t>
      </w:r>
      <w:r w:rsidRPr="00515159">
        <w:rPr>
          <w:rFonts w:asciiTheme="minorHAnsi" w:hAnsiTheme="minorHAnsi" w:cstheme="minorHAnsi"/>
          <w:bCs/>
          <w:sz w:val="22"/>
          <w:szCs w:val="22"/>
        </w:rPr>
        <w:t>as soon as possible.</w:t>
      </w:r>
    </w:p>
    <w:p w14:paraId="2323D0D6" w14:textId="77777777" w:rsidR="00515159" w:rsidRPr="00515159" w:rsidRDefault="00515159" w:rsidP="00515159">
      <w:pPr>
        <w:pStyle w:val="Default"/>
        <w:ind w:left="720"/>
        <w:jc w:val="both"/>
        <w:rPr>
          <w:rFonts w:asciiTheme="minorHAnsi" w:hAnsiTheme="minorHAnsi" w:cstheme="minorHAnsi"/>
          <w:bCs/>
          <w:sz w:val="22"/>
          <w:szCs w:val="22"/>
        </w:rPr>
      </w:pPr>
    </w:p>
    <w:p w14:paraId="300F5E36" w14:textId="77777777" w:rsidR="00515159" w:rsidRPr="00515159" w:rsidRDefault="00515159" w:rsidP="00515159">
      <w:pPr>
        <w:pStyle w:val="Default"/>
        <w:numPr>
          <w:ilvl w:val="0"/>
          <w:numId w:val="7"/>
        </w:numPr>
        <w:jc w:val="both"/>
        <w:rPr>
          <w:rFonts w:asciiTheme="minorHAnsi" w:hAnsiTheme="minorHAnsi" w:cstheme="minorHAnsi"/>
          <w:bCs/>
          <w:sz w:val="22"/>
          <w:szCs w:val="22"/>
        </w:rPr>
      </w:pPr>
      <w:r w:rsidRPr="00515159">
        <w:rPr>
          <w:rFonts w:asciiTheme="minorHAnsi" w:hAnsiTheme="minorHAnsi" w:cstheme="minorHAnsi"/>
          <w:bCs/>
          <w:sz w:val="22"/>
          <w:szCs w:val="22"/>
        </w:rPr>
        <w:t>We are committed to handling data protection complaints in line with our legal obligations and in an accessible, fair, transparent and timely manner. We will handle complaints confidentially and only share information where appropriate to investigate and resolve the complaint, as required or authorised by law or otherwise in accordance with our privacy notices.</w:t>
      </w:r>
    </w:p>
    <w:p w14:paraId="589E077F" w14:textId="77777777" w:rsidR="00515159" w:rsidRPr="00515159" w:rsidRDefault="00515159" w:rsidP="00515159">
      <w:pPr>
        <w:pStyle w:val="Default"/>
        <w:ind w:left="720"/>
        <w:jc w:val="both"/>
        <w:rPr>
          <w:rFonts w:asciiTheme="minorHAnsi" w:hAnsiTheme="minorHAnsi" w:cstheme="minorHAnsi"/>
          <w:b/>
          <w:sz w:val="22"/>
          <w:szCs w:val="22"/>
        </w:rPr>
      </w:pPr>
    </w:p>
    <w:p w14:paraId="419270B9"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TYPES OF COMPLAINT</w:t>
      </w:r>
    </w:p>
    <w:p w14:paraId="29FB3E07" w14:textId="77777777" w:rsidR="00515159" w:rsidRPr="00515159" w:rsidRDefault="00515159" w:rsidP="00515159">
      <w:pPr>
        <w:pStyle w:val="Default"/>
        <w:ind w:left="720"/>
        <w:jc w:val="both"/>
        <w:rPr>
          <w:rFonts w:asciiTheme="minorHAnsi" w:hAnsiTheme="minorHAnsi" w:cstheme="minorHAnsi"/>
          <w:b/>
          <w:sz w:val="22"/>
          <w:szCs w:val="22"/>
        </w:rPr>
      </w:pPr>
    </w:p>
    <w:p w14:paraId="26875DB3" w14:textId="77777777" w:rsidR="00515159" w:rsidRPr="00515159" w:rsidRDefault="00515159" w:rsidP="00515159">
      <w:pPr>
        <w:pStyle w:val="Default"/>
        <w:numPr>
          <w:ilvl w:val="0"/>
          <w:numId w:val="8"/>
        </w:numPr>
        <w:jc w:val="both"/>
        <w:rPr>
          <w:rFonts w:asciiTheme="minorHAnsi" w:hAnsiTheme="minorHAnsi" w:cstheme="minorHAnsi"/>
          <w:bCs/>
          <w:sz w:val="22"/>
          <w:szCs w:val="22"/>
        </w:rPr>
      </w:pPr>
      <w:r w:rsidRPr="00515159">
        <w:rPr>
          <w:rFonts w:asciiTheme="minorHAnsi" w:hAnsiTheme="minorHAnsi" w:cstheme="minorHAnsi"/>
          <w:bCs/>
          <w:sz w:val="22"/>
          <w:szCs w:val="22"/>
        </w:rPr>
        <w:t>Examples of a data protection complaint include (but are not limited to) the following:</w:t>
      </w:r>
    </w:p>
    <w:p w14:paraId="3222569F" w14:textId="77777777" w:rsidR="00515159" w:rsidRPr="00515159" w:rsidRDefault="00515159" w:rsidP="00515159">
      <w:pPr>
        <w:pStyle w:val="Default"/>
        <w:ind w:left="720"/>
        <w:jc w:val="both"/>
        <w:rPr>
          <w:rFonts w:asciiTheme="minorHAnsi" w:hAnsiTheme="minorHAnsi" w:cstheme="minorHAnsi"/>
          <w:bCs/>
          <w:sz w:val="22"/>
          <w:szCs w:val="22"/>
        </w:rPr>
      </w:pPr>
    </w:p>
    <w:p w14:paraId="49D781C6" w14:textId="6B6E25C6" w:rsidR="00515159" w:rsidRPr="00F5109D" w:rsidRDefault="00515159" w:rsidP="00515159">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 xml:space="preserve"> the way we have responded to a subject access request (SAR), or other data rights request (see our separate ‘policy on your rights in relation to your data’ for information on individual data rights)</w:t>
      </w:r>
    </w:p>
    <w:p w14:paraId="0B2CC9FD" w14:textId="16741881" w:rsidR="006F2DB1" w:rsidRPr="00F5109D" w:rsidRDefault="00515159" w:rsidP="00F5109D">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the security measures we have used to store your information (e.g. where you have been impacted by a data breach); or</w:t>
      </w:r>
    </w:p>
    <w:p w14:paraId="1AA40A12" w14:textId="67FDB59A"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how we have collected or used your personal information (e.g. where we have stored it, how long we have kept it for, or its accuracy).</w:t>
      </w:r>
    </w:p>
    <w:p w14:paraId="22231FB2" w14:textId="77777777" w:rsidR="00515159" w:rsidRPr="00515159" w:rsidRDefault="00515159" w:rsidP="00515159">
      <w:pPr>
        <w:pStyle w:val="Default"/>
        <w:jc w:val="both"/>
        <w:rPr>
          <w:rFonts w:asciiTheme="minorHAnsi" w:hAnsiTheme="minorHAnsi" w:cstheme="minorHAnsi"/>
          <w:bCs/>
          <w:sz w:val="22"/>
          <w:szCs w:val="22"/>
        </w:rPr>
      </w:pPr>
    </w:p>
    <w:p w14:paraId="3883AA42"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This list is not exhaustive. You have the right to complain to us at any time if you consider that there has been an infringement of any of your rights in relation to your personal data. Information on how we handle your personal data is set out in our separate privacy notices available (location).</w:t>
      </w:r>
    </w:p>
    <w:p w14:paraId="2E278177" w14:textId="77777777" w:rsidR="00515159" w:rsidRPr="00515159" w:rsidRDefault="00515159" w:rsidP="00515159">
      <w:pPr>
        <w:pStyle w:val="Default"/>
        <w:jc w:val="both"/>
        <w:rPr>
          <w:rFonts w:asciiTheme="minorHAnsi" w:hAnsiTheme="minorHAnsi" w:cstheme="minorHAnsi"/>
          <w:bCs/>
          <w:sz w:val="22"/>
          <w:szCs w:val="22"/>
        </w:rPr>
      </w:pPr>
    </w:p>
    <w:p w14:paraId="3C9E83C1" w14:textId="2716C8FC" w:rsidR="00515159" w:rsidRPr="00515159" w:rsidRDefault="00515159" w:rsidP="00515159">
      <w:pPr>
        <w:pStyle w:val="Default"/>
        <w:numPr>
          <w:ilvl w:val="0"/>
          <w:numId w:val="9"/>
        </w:numPr>
        <w:jc w:val="both"/>
        <w:rPr>
          <w:rFonts w:asciiTheme="minorHAnsi" w:hAnsiTheme="minorHAnsi" w:cstheme="minorHAnsi"/>
          <w:bCs/>
          <w:sz w:val="22"/>
          <w:szCs w:val="22"/>
        </w:rPr>
      </w:pPr>
      <w:r w:rsidRPr="00515159">
        <w:rPr>
          <w:rFonts w:asciiTheme="minorHAnsi" w:hAnsiTheme="minorHAnsi" w:cstheme="minorHAnsi"/>
          <w:bCs/>
          <w:sz w:val="22"/>
          <w:szCs w:val="22"/>
        </w:rPr>
        <w:t xml:space="preserve">Complaints about other matters that do not relate to data protection, such as customer service issues, will not be treated as a data protection complaint. If you have a complaint that is not about data protection, please </w:t>
      </w:r>
      <w:r w:rsidR="006F2DB1">
        <w:rPr>
          <w:rFonts w:asciiTheme="minorHAnsi" w:hAnsiTheme="minorHAnsi" w:cstheme="minorHAnsi"/>
          <w:bCs/>
          <w:sz w:val="22"/>
          <w:szCs w:val="22"/>
        </w:rPr>
        <w:t xml:space="preserve">contact </w:t>
      </w:r>
      <w:r w:rsidR="0065027E">
        <w:rPr>
          <w:rFonts w:asciiTheme="minorHAnsi" w:hAnsiTheme="minorHAnsi" w:cstheme="minorHAnsi"/>
          <w:bCs/>
          <w:sz w:val="22"/>
          <w:szCs w:val="22"/>
        </w:rPr>
        <w:t>Cait Whitson at cait@caitwhitson.com/ 01738 442 800 (option 2)</w:t>
      </w:r>
    </w:p>
    <w:p w14:paraId="28314E91" w14:textId="77777777" w:rsidR="00515159" w:rsidRPr="00515159" w:rsidRDefault="00515159" w:rsidP="00515159">
      <w:pPr>
        <w:pStyle w:val="Default"/>
        <w:ind w:left="720"/>
        <w:jc w:val="both"/>
        <w:rPr>
          <w:rFonts w:asciiTheme="minorHAnsi" w:hAnsiTheme="minorHAnsi" w:cstheme="minorHAnsi"/>
          <w:bCs/>
          <w:sz w:val="22"/>
          <w:szCs w:val="22"/>
        </w:rPr>
      </w:pPr>
    </w:p>
    <w:p w14:paraId="069FE726" w14:textId="77777777" w:rsidR="00515159" w:rsidRPr="00515159" w:rsidRDefault="00515159" w:rsidP="00515159">
      <w:pPr>
        <w:pStyle w:val="Default"/>
        <w:numPr>
          <w:ilvl w:val="0"/>
          <w:numId w:val="9"/>
        </w:numPr>
        <w:jc w:val="both"/>
        <w:rPr>
          <w:rFonts w:asciiTheme="minorHAnsi" w:hAnsiTheme="minorHAnsi" w:cstheme="minorHAnsi"/>
          <w:bCs/>
          <w:sz w:val="22"/>
          <w:szCs w:val="22"/>
        </w:rPr>
      </w:pPr>
      <w:r w:rsidRPr="00515159">
        <w:rPr>
          <w:rFonts w:asciiTheme="minorHAnsi" w:hAnsiTheme="minorHAnsi" w:cstheme="minorHAnsi"/>
          <w:bCs/>
          <w:sz w:val="22"/>
          <w:szCs w:val="22"/>
        </w:rPr>
        <w:t>If we are not sure whether you are making a data protection complaint, we will contact you to clarify the nature of your complaint.</w:t>
      </w:r>
    </w:p>
    <w:p w14:paraId="3F734172" w14:textId="77777777" w:rsidR="00515159" w:rsidRPr="00515159" w:rsidRDefault="00515159" w:rsidP="00515159">
      <w:pPr>
        <w:pStyle w:val="Default"/>
        <w:ind w:left="720"/>
        <w:jc w:val="both"/>
        <w:rPr>
          <w:rFonts w:asciiTheme="minorHAnsi" w:hAnsiTheme="minorHAnsi" w:cstheme="minorHAnsi"/>
          <w:bCs/>
          <w:sz w:val="22"/>
          <w:szCs w:val="22"/>
        </w:rPr>
      </w:pPr>
    </w:p>
    <w:p w14:paraId="43A2856F" w14:textId="77777777" w:rsidR="00515159" w:rsidRPr="00515159" w:rsidRDefault="00515159" w:rsidP="00515159">
      <w:pPr>
        <w:pStyle w:val="Default"/>
        <w:numPr>
          <w:ilvl w:val="0"/>
          <w:numId w:val="9"/>
        </w:numPr>
        <w:jc w:val="both"/>
        <w:rPr>
          <w:rFonts w:asciiTheme="minorHAnsi" w:hAnsiTheme="minorHAnsi" w:cstheme="minorHAnsi"/>
          <w:bCs/>
          <w:sz w:val="22"/>
          <w:szCs w:val="22"/>
        </w:rPr>
      </w:pPr>
      <w:r w:rsidRPr="00515159">
        <w:rPr>
          <w:rFonts w:asciiTheme="minorHAnsi" w:hAnsiTheme="minorHAnsi" w:cstheme="minorHAnsi"/>
          <w:bCs/>
          <w:sz w:val="22"/>
          <w:szCs w:val="22"/>
        </w:rPr>
        <w:t>Employees who want to raise a grievance should do so under our grievance procedure.</w:t>
      </w:r>
    </w:p>
    <w:p w14:paraId="4CE5D70E" w14:textId="77777777" w:rsidR="00515159" w:rsidRPr="00515159" w:rsidRDefault="00515159" w:rsidP="00515159">
      <w:pPr>
        <w:pStyle w:val="Default"/>
        <w:ind w:left="720"/>
        <w:jc w:val="both"/>
        <w:rPr>
          <w:rFonts w:asciiTheme="minorHAnsi" w:hAnsiTheme="minorHAnsi" w:cstheme="minorHAnsi"/>
          <w:bCs/>
          <w:sz w:val="22"/>
          <w:szCs w:val="22"/>
        </w:rPr>
      </w:pPr>
    </w:p>
    <w:p w14:paraId="287804DC" w14:textId="77777777" w:rsidR="00515159" w:rsidRPr="00515159" w:rsidRDefault="00515159" w:rsidP="00515159">
      <w:pPr>
        <w:pStyle w:val="Default"/>
        <w:numPr>
          <w:ilvl w:val="0"/>
          <w:numId w:val="9"/>
        </w:numPr>
        <w:jc w:val="both"/>
        <w:rPr>
          <w:rFonts w:asciiTheme="minorHAnsi" w:hAnsiTheme="minorHAnsi" w:cstheme="minorHAnsi"/>
          <w:b/>
          <w:sz w:val="22"/>
          <w:szCs w:val="22"/>
        </w:rPr>
      </w:pPr>
      <w:r w:rsidRPr="00515159">
        <w:rPr>
          <w:rFonts w:asciiTheme="minorHAnsi" w:hAnsiTheme="minorHAnsi" w:cstheme="minorHAnsi"/>
          <w:bCs/>
          <w:sz w:val="22"/>
          <w:szCs w:val="22"/>
        </w:rPr>
        <w:t>If your complaint relates to whistleblowing, please read our separate whistleblowing procedure</w:t>
      </w:r>
      <w:r w:rsidRPr="00515159">
        <w:rPr>
          <w:rFonts w:asciiTheme="minorHAnsi" w:hAnsiTheme="minorHAnsi" w:cstheme="minorHAnsi"/>
          <w:b/>
          <w:sz w:val="22"/>
          <w:szCs w:val="22"/>
        </w:rPr>
        <w:t>.</w:t>
      </w:r>
    </w:p>
    <w:p w14:paraId="1F5F3E6C" w14:textId="77777777" w:rsidR="00515159" w:rsidRPr="00515159" w:rsidRDefault="00515159" w:rsidP="00515159">
      <w:pPr>
        <w:pStyle w:val="Default"/>
        <w:ind w:left="720"/>
        <w:jc w:val="both"/>
        <w:rPr>
          <w:rFonts w:asciiTheme="minorHAnsi" w:hAnsiTheme="minorHAnsi" w:cstheme="minorHAnsi"/>
          <w:b/>
          <w:sz w:val="22"/>
          <w:szCs w:val="22"/>
        </w:rPr>
      </w:pPr>
    </w:p>
    <w:p w14:paraId="23EA6830"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HOW TO MAKE A DATA PROTECTION COMPLAINT TO US</w:t>
      </w:r>
    </w:p>
    <w:p w14:paraId="72ABC0B1" w14:textId="77777777" w:rsidR="00515159" w:rsidRPr="00515159" w:rsidRDefault="00515159" w:rsidP="00515159">
      <w:pPr>
        <w:pStyle w:val="Default"/>
        <w:ind w:left="720"/>
        <w:jc w:val="both"/>
        <w:rPr>
          <w:rFonts w:asciiTheme="minorHAnsi" w:hAnsiTheme="minorHAnsi" w:cstheme="minorHAnsi"/>
          <w:b/>
          <w:sz w:val="22"/>
          <w:szCs w:val="22"/>
        </w:rPr>
      </w:pPr>
    </w:p>
    <w:p w14:paraId="420C3C8A" w14:textId="4E589B08" w:rsidR="00515159" w:rsidRPr="00515159" w:rsidRDefault="00515159" w:rsidP="00515159">
      <w:pPr>
        <w:pStyle w:val="Default"/>
        <w:numPr>
          <w:ilvl w:val="0"/>
          <w:numId w:val="10"/>
        </w:numPr>
        <w:jc w:val="both"/>
        <w:rPr>
          <w:rFonts w:asciiTheme="minorHAnsi" w:hAnsiTheme="minorHAnsi" w:cstheme="minorHAnsi"/>
          <w:bCs/>
          <w:sz w:val="22"/>
          <w:szCs w:val="22"/>
        </w:rPr>
      </w:pPr>
      <w:r w:rsidRPr="00515159">
        <w:rPr>
          <w:rFonts w:asciiTheme="minorHAnsi" w:hAnsiTheme="minorHAnsi" w:cstheme="minorHAnsi"/>
          <w:bCs/>
          <w:sz w:val="22"/>
          <w:szCs w:val="22"/>
        </w:rPr>
        <w:t>You can submit a complaint directly to us using any of the following methods:</w:t>
      </w:r>
    </w:p>
    <w:p w14:paraId="6A7B45E2" w14:textId="77777777" w:rsidR="00515159" w:rsidRPr="00515159" w:rsidRDefault="00515159" w:rsidP="00515159">
      <w:pPr>
        <w:pStyle w:val="Default"/>
        <w:ind w:left="720"/>
        <w:jc w:val="both"/>
        <w:rPr>
          <w:rFonts w:asciiTheme="minorHAnsi" w:hAnsiTheme="minorHAnsi" w:cstheme="minorHAnsi"/>
          <w:bCs/>
          <w:sz w:val="22"/>
          <w:szCs w:val="22"/>
        </w:rPr>
      </w:pPr>
    </w:p>
    <w:p w14:paraId="1634E172" w14:textId="678A2DBC" w:rsidR="00515159" w:rsidRPr="00515159" w:rsidRDefault="00515159" w:rsidP="00F5109D">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Online complaint form:</w:t>
      </w:r>
      <w:r w:rsidR="00830220">
        <w:rPr>
          <w:rFonts w:asciiTheme="minorHAnsi" w:hAnsiTheme="minorHAnsi" w:cstheme="minorHAnsi"/>
          <w:bCs/>
          <w:sz w:val="22"/>
          <w:szCs w:val="22"/>
        </w:rPr>
        <w:t xml:space="preserve"> </w:t>
      </w:r>
      <w:hyperlink r:id="rId9" w:history="1">
        <w:r w:rsidR="00830220" w:rsidRPr="001A4485">
          <w:rPr>
            <w:rStyle w:val="Hyperlink"/>
            <w:rFonts w:asciiTheme="minorHAnsi" w:hAnsiTheme="minorHAnsi" w:cstheme="minorHAnsi"/>
            <w:bCs/>
            <w:sz w:val="22"/>
            <w:szCs w:val="22"/>
          </w:rPr>
          <w:t>https://www.caitwhitson.com/wp-content/uploads/2026/09/Data-Protection-Complaint-Form-WPD-XXX-Form.docx</w:t>
        </w:r>
      </w:hyperlink>
      <w:r w:rsidR="00830220">
        <w:rPr>
          <w:rFonts w:asciiTheme="minorHAnsi" w:hAnsiTheme="minorHAnsi" w:cstheme="minorHAnsi"/>
          <w:bCs/>
          <w:sz w:val="22"/>
          <w:szCs w:val="22"/>
        </w:rPr>
        <w:t xml:space="preserve"> </w:t>
      </w:r>
    </w:p>
    <w:p w14:paraId="05B98CF0" w14:textId="77777777" w:rsidR="00515159" w:rsidRPr="00515159" w:rsidRDefault="00515159" w:rsidP="00515159">
      <w:pPr>
        <w:pStyle w:val="Default"/>
        <w:jc w:val="both"/>
        <w:rPr>
          <w:rFonts w:asciiTheme="minorHAnsi" w:hAnsiTheme="minorHAnsi" w:cstheme="minorHAnsi"/>
          <w:bCs/>
          <w:sz w:val="22"/>
          <w:szCs w:val="22"/>
        </w:rPr>
      </w:pPr>
    </w:p>
    <w:p w14:paraId="3A608158" w14:textId="1E1795D3" w:rsidR="00515159" w:rsidRPr="0065027E" w:rsidRDefault="00515159" w:rsidP="00F5109D">
      <w:pPr>
        <w:pStyle w:val="Default"/>
        <w:numPr>
          <w:ilvl w:val="0"/>
          <w:numId w:val="15"/>
        </w:numPr>
        <w:jc w:val="both"/>
        <w:rPr>
          <w:rFonts w:asciiTheme="minorHAnsi" w:hAnsiTheme="minorHAnsi" w:cstheme="minorHAnsi"/>
          <w:bCs/>
          <w:color w:val="auto"/>
          <w:sz w:val="22"/>
          <w:szCs w:val="22"/>
        </w:rPr>
      </w:pPr>
      <w:r w:rsidRPr="0065027E">
        <w:rPr>
          <w:rFonts w:asciiTheme="minorHAnsi" w:hAnsiTheme="minorHAnsi" w:cstheme="minorHAnsi"/>
          <w:bCs/>
          <w:color w:val="auto"/>
          <w:sz w:val="22"/>
          <w:szCs w:val="22"/>
        </w:rPr>
        <w:t xml:space="preserve">Email: </w:t>
      </w:r>
      <w:r w:rsidR="00F5109D" w:rsidRPr="0065027E">
        <w:rPr>
          <w:rFonts w:asciiTheme="minorHAnsi" w:hAnsiTheme="minorHAnsi" w:cstheme="minorHAnsi"/>
          <w:bCs/>
          <w:color w:val="auto"/>
          <w:sz w:val="22"/>
          <w:szCs w:val="22"/>
        </w:rPr>
        <w:t>nick@caitwhitson.com</w:t>
      </w:r>
    </w:p>
    <w:p w14:paraId="234EE29D" w14:textId="77777777" w:rsidR="00515159" w:rsidRPr="0065027E" w:rsidRDefault="00515159" w:rsidP="00515159">
      <w:pPr>
        <w:pStyle w:val="Default"/>
        <w:jc w:val="both"/>
        <w:rPr>
          <w:rFonts w:asciiTheme="minorHAnsi" w:hAnsiTheme="minorHAnsi" w:cstheme="minorHAnsi"/>
          <w:bCs/>
          <w:color w:val="auto"/>
          <w:sz w:val="22"/>
          <w:szCs w:val="22"/>
        </w:rPr>
      </w:pPr>
    </w:p>
    <w:p w14:paraId="24586C1E" w14:textId="0989ACEF" w:rsidR="00515159" w:rsidRPr="0065027E" w:rsidRDefault="00515159" w:rsidP="00F5109D">
      <w:pPr>
        <w:pStyle w:val="Default"/>
        <w:numPr>
          <w:ilvl w:val="0"/>
          <w:numId w:val="15"/>
        </w:numPr>
        <w:jc w:val="both"/>
        <w:rPr>
          <w:rFonts w:asciiTheme="minorHAnsi" w:hAnsiTheme="minorHAnsi" w:cstheme="minorHAnsi"/>
          <w:bCs/>
          <w:color w:val="auto"/>
          <w:sz w:val="22"/>
          <w:szCs w:val="22"/>
        </w:rPr>
      </w:pPr>
      <w:r w:rsidRPr="0065027E">
        <w:rPr>
          <w:rFonts w:asciiTheme="minorHAnsi" w:hAnsiTheme="minorHAnsi" w:cstheme="minorHAnsi"/>
          <w:bCs/>
          <w:color w:val="auto"/>
          <w:sz w:val="22"/>
          <w:szCs w:val="22"/>
        </w:rPr>
        <w:t xml:space="preserve">Post: </w:t>
      </w:r>
      <w:r w:rsidR="00F5109D" w:rsidRPr="0065027E">
        <w:rPr>
          <w:rFonts w:asciiTheme="minorHAnsi" w:hAnsiTheme="minorHAnsi" w:cstheme="minorHAnsi"/>
          <w:bCs/>
          <w:color w:val="auto"/>
          <w:sz w:val="22"/>
          <w:szCs w:val="22"/>
        </w:rPr>
        <w:t xml:space="preserve">Whitson’s Ltd, </w:t>
      </w:r>
      <w:r w:rsidR="00830220">
        <w:rPr>
          <w:rFonts w:asciiTheme="minorHAnsi" w:hAnsiTheme="minorHAnsi" w:cstheme="minorHAnsi"/>
          <w:bCs/>
          <w:color w:val="auto"/>
          <w:sz w:val="22"/>
          <w:szCs w:val="22"/>
        </w:rPr>
        <w:t xml:space="preserve">Unit 20, </w:t>
      </w:r>
      <w:r w:rsidR="00F5109D" w:rsidRPr="0065027E">
        <w:rPr>
          <w:rFonts w:asciiTheme="minorHAnsi" w:hAnsiTheme="minorHAnsi" w:cstheme="minorHAnsi"/>
          <w:bCs/>
          <w:color w:val="auto"/>
          <w:sz w:val="22"/>
          <w:szCs w:val="22"/>
        </w:rPr>
        <w:t>The Friarton Triangle, Friarton Road, Perth, PH2 8</w:t>
      </w:r>
      <w:r w:rsidR="00715032">
        <w:rPr>
          <w:rFonts w:asciiTheme="minorHAnsi" w:hAnsiTheme="minorHAnsi" w:cstheme="minorHAnsi"/>
          <w:bCs/>
          <w:color w:val="auto"/>
          <w:sz w:val="22"/>
          <w:szCs w:val="22"/>
        </w:rPr>
        <w:t>EL</w:t>
      </w:r>
      <w:r w:rsidR="00F5109D" w:rsidRPr="0065027E">
        <w:rPr>
          <w:rFonts w:asciiTheme="minorHAnsi" w:hAnsiTheme="minorHAnsi" w:cstheme="minorHAnsi"/>
          <w:bCs/>
          <w:color w:val="auto"/>
          <w:sz w:val="22"/>
          <w:szCs w:val="22"/>
        </w:rPr>
        <w:t>, Scotland, United Kingdom</w:t>
      </w:r>
    </w:p>
    <w:p w14:paraId="6F386E85" w14:textId="77777777" w:rsidR="00515159" w:rsidRPr="0065027E" w:rsidRDefault="00515159" w:rsidP="00515159">
      <w:pPr>
        <w:pStyle w:val="Default"/>
        <w:jc w:val="both"/>
        <w:rPr>
          <w:rFonts w:asciiTheme="minorHAnsi" w:hAnsiTheme="minorHAnsi" w:cstheme="minorHAnsi"/>
          <w:bCs/>
          <w:color w:val="auto"/>
          <w:sz w:val="22"/>
          <w:szCs w:val="22"/>
        </w:rPr>
      </w:pPr>
    </w:p>
    <w:p w14:paraId="183B03E2" w14:textId="4BC138C2" w:rsidR="00515159" w:rsidRPr="0065027E" w:rsidRDefault="00515159" w:rsidP="00F5109D">
      <w:pPr>
        <w:pStyle w:val="Default"/>
        <w:numPr>
          <w:ilvl w:val="0"/>
          <w:numId w:val="15"/>
        </w:numPr>
        <w:jc w:val="both"/>
        <w:rPr>
          <w:rFonts w:asciiTheme="minorHAnsi" w:hAnsiTheme="minorHAnsi" w:cstheme="minorHAnsi"/>
          <w:bCs/>
          <w:color w:val="auto"/>
          <w:sz w:val="22"/>
          <w:szCs w:val="22"/>
        </w:rPr>
      </w:pPr>
      <w:r w:rsidRPr="0065027E">
        <w:rPr>
          <w:rFonts w:asciiTheme="minorHAnsi" w:hAnsiTheme="minorHAnsi" w:cstheme="minorHAnsi"/>
          <w:bCs/>
          <w:color w:val="auto"/>
          <w:sz w:val="22"/>
          <w:szCs w:val="22"/>
        </w:rPr>
        <w:t xml:space="preserve">Telephone: </w:t>
      </w:r>
      <w:r w:rsidR="00F5109D" w:rsidRPr="0065027E">
        <w:rPr>
          <w:rFonts w:asciiTheme="minorHAnsi" w:hAnsiTheme="minorHAnsi" w:cstheme="minorHAnsi"/>
          <w:bCs/>
          <w:color w:val="auto"/>
          <w:sz w:val="22"/>
          <w:szCs w:val="22"/>
        </w:rPr>
        <w:t>+44 7881 370822</w:t>
      </w:r>
    </w:p>
    <w:p w14:paraId="2B10B9D0" w14:textId="77777777" w:rsidR="00515159" w:rsidRPr="00515159" w:rsidRDefault="00515159" w:rsidP="00515159">
      <w:pPr>
        <w:pStyle w:val="Default"/>
        <w:jc w:val="both"/>
        <w:rPr>
          <w:rFonts w:asciiTheme="minorHAnsi" w:hAnsiTheme="minorHAnsi" w:cstheme="minorHAnsi"/>
          <w:b/>
          <w:sz w:val="22"/>
          <w:szCs w:val="22"/>
        </w:rPr>
      </w:pPr>
    </w:p>
    <w:p w14:paraId="3BB529B1"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This is not an exhaustive list. We will take appropriate steps to respond to data protection complaints that we receive from any other channels, including via social media.</w:t>
      </w:r>
    </w:p>
    <w:p w14:paraId="300D4FEE" w14:textId="77777777" w:rsidR="00515159" w:rsidRPr="00515159" w:rsidRDefault="00515159" w:rsidP="00515159">
      <w:pPr>
        <w:pStyle w:val="Default"/>
        <w:numPr>
          <w:ilvl w:val="0"/>
          <w:numId w:val="10"/>
        </w:numPr>
        <w:jc w:val="both"/>
        <w:rPr>
          <w:rFonts w:asciiTheme="minorHAnsi" w:hAnsiTheme="minorHAnsi" w:cstheme="minorHAnsi"/>
          <w:bCs/>
          <w:sz w:val="22"/>
          <w:szCs w:val="22"/>
        </w:rPr>
      </w:pPr>
      <w:r w:rsidRPr="00515159">
        <w:rPr>
          <w:rFonts w:asciiTheme="minorHAnsi" w:hAnsiTheme="minorHAnsi" w:cstheme="minorHAnsi"/>
          <w:bCs/>
          <w:sz w:val="22"/>
          <w:szCs w:val="22"/>
        </w:rPr>
        <w:t>We will comply with our duty to make reasonable adjustments to our data protection complaints process for disabled people under the Equality Act 2010. If you feel that you would benefit from any adjustments to our data protection complaints process, you should raise this with us when making your complaint.</w:t>
      </w:r>
    </w:p>
    <w:p w14:paraId="09C03521" w14:textId="77777777" w:rsidR="00515159" w:rsidRPr="00515159" w:rsidRDefault="00515159" w:rsidP="00515159">
      <w:pPr>
        <w:pStyle w:val="Default"/>
        <w:ind w:left="720"/>
        <w:jc w:val="both"/>
        <w:rPr>
          <w:rFonts w:asciiTheme="minorHAnsi" w:hAnsiTheme="minorHAnsi" w:cstheme="minorHAnsi"/>
          <w:b/>
          <w:sz w:val="22"/>
          <w:szCs w:val="22"/>
        </w:rPr>
      </w:pPr>
    </w:p>
    <w:p w14:paraId="2DC2FA65"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COMPLAINTS MADE ON SOCIAL MEDIA</w:t>
      </w:r>
    </w:p>
    <w:p w14:paraId="2C0CD281" w14:textId="77777777" w:rsidR="00515159" w:rsidRPr="00515159" w:rsidRDefault="00515159" w:rsidP="00515159">
      <w:pPr>
        <w:pStyle w:val="Default"/>
        <w:ind w:left="720"/>
        <w:jc w:val="both"/>
        <w:rPr>
          <w:rFonts w:asciiTheme="minorHAnsi" w:hAnsiTheme="minorHAnsi" w:cstheme="minorHAnsi"/>
          <w:b/>
          <w:sz w:val="22"/>
          <w:szCs w:val="22"/>
        </w:rPr>
      </w:pPr>
    </w:p>
    <w:p w14:paraId="02F4623A" w14:textId="77777777" w:rsidR="00515159" w:rsidRPr="00515159" w:rsidRDefault="00515159" w:rsidP="00515159">
      <w:pPr>
        <w:pStyle w:val="Default"/>
        <w:numPr>
          <w:ilvl w:val="0"/>
          <w:numId w:val="11"/>
        </w:numPr>
        <w:jc w:val="both"/>
        <w:rPr>
          <w:rFonts w:asciiTheme="minorHAnsi" w:hAnsiTheme="minorHAnsi" w:cstheme="minorHAnsi"/>
          <w:bCs/>
          <w:sz w:val="22"/>
          <w:szCs w:val="22"/>
        </w:rPr>
      </w:pPr>
      <w:r w:rsidRPr="00515159">
        <w:rPr>
          <w:rFonts w:asciiTheme="minorHAnsi" w:hAnsiTheme="minorHAnsi" w:cstheme="minorHAnsi"/>
          <w:bCs/>
          <w:sz w:val="22"/>
          <w:szCs w:val="22"/>
        </w:rPr>
        <w:t>Although data protection complaints may be made on social media, we would advise that a complaint may be dealt with more efficiently and effectively if it is made using one of the methods set out above.</w:t>
      </w:r>
    </w:p>
    <w:p w14:paraId="746909DB" w14:textId="77777777" w:rsidR="00515159" w:rsidRPr="00515159" w:rsidRDefault="00515159" w:rsidP="00515159">
      <w:pPr>
        <w:pStyle w:val="Default"/>
        <w:ind w:left="720"/>
        <w:jc w:val="both"/>
        <w:rPr>
          <w:rFonts w:asciiTheme="minorHAnsi" w:hAnsiTheme="minorHAnsi" w:cstheme="minorHAnsi"/>
          <w:bCs/>
          <w:sz w:val="22"/>
          <w:szCs w:val="22"/>
        </w:rPr>
      </w:pPr>
    </w:p>
    <w:p w14:paraId="7CAC1F01" w14:textId="77777777" w:rsidR="00515159" w:rsidRPr="00515159" w:rsidRDefault="00515159" w:rsidP="00515159">
      <w:pPr>
        <w:pStyle w:val="Default"/>
        <w:numPr>
          <w:ilvl w:val="0"/>
          <w:numId w:val="11"/>
        </w:numPr>
        <w:jc w:val="both"/>
        <w:rPr>
          <w:rFonts w:asciiTheme="minorHAnsi" w:hAnsiTheme="minorHAnsi" w:cstheme="minorHAnsi"/>
          <w:bCs/>
          <w:sz w:val="22"/>
          <w:szCs w:val="22"/>
        </w:rPr>
      </w:pPr>
      <w:r w:rsidRPr="00515159">
        <w:rPr>
          <w:rFonts w:asciiTheme="minorHAnsi" w:hAnsiTheme="minorHAnsi" w:cstheme="minorHAnsi"/>
          <w:bCs/>
          <w:sz w:val="22"/>
          <w:szCs w:val="22"/>
        </w:rPr>
        <w:t>Where we identify a data protection complaint about our organisation on social media, we will take appropriate steps to respond to the complaint in line with this Policy. However, as responding on social media is not usually a secure way of providing information, we will ask the individual making the complaint for an alternative contact method that we can use to respond to their complaint.</w:t>
      </w:r>
    </w:p>
    <w:p w14:paraId="722E5149" w14:textId="77777777" w:rsidR="00515159" w:rsidRPr="00515159" w:rsidRDefault="00515159" w:rsidP="00515159">
      <w:pPr>
        <w:pStyle w:val="Default"/>
        <w:ind w:left="720"/>
        <w:jc w:val="both"/>
        <w:rPr>
          <w:rFonts w:asciiTheme="minorHAnsi" w:hAnsiTheme="minorHAnsi" w:cstheme="minorHAnsi"/>
          <w:b/>
          <w:sz w:val="22"/>
          <w:szCs w:val="22"/>
        </w:rPr>
      </w:pPr>
    </w:p>
    <w:p w14:paraId="75F15B52"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COMPLAINTS FROM CHILDREN</w:t>
      </w:r>
    </w:p>
    <w:p w14:paraId="47495818" w14:textId="77777777" w:rsidR="00515159" w:rsidRPr="00515159" w:rsidRDefault="00515159" w:rsidP="00515159">
      <w:pPr>
        <w:pStyle w:val="Default"/>
        <w:ind w:left="720"/>
        <w:jc w:val="both"/>
        <w:rPr>
          <w:rFonts w:asciiTheme="minorHAnsi" w:hAnsiTheme="minorHAnsi" w:cstheme="minorHAnsi"/>
          <w:b/>
          <w:sz w:val="22"/>
          <w:szCs w:val="22"/>
        </w:rPr>
      </w:pPr>
    </w:p>
    <w:p w14:paraId="63C55B92"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We will respond to data protection complaints from children in plain, clear language they can understand at all stages of the complaints process. We will comply with our obligations to assess the competence of the child to understand and exercise their rights.</w:t>
      </w:r>
    </w:p>
    <w:p w14:paraId="2556DB7D" w14:textId="77777777" w:rsidR="00515159" w:rsidRPr="00515159" w:rsidRDefault="00515159" w:rsidP="00515159">
      <w:pPr>
        <w:pStyle w:val="Default"/>
        <w:jc w:val="both"/>
        <w:rPr>
          <w:rFonts w:asciiTheme="minorHAnsi" w:hAnsiTheme="minorHAnsi" w:cstheme="minorHAnsi"/>
          <w:b/>
          <w:sz w:val="22"/>
          <w:szCs w:val="22"/>
        </w:rPr>
      </w:pPr>
    </w:p>
    <w:p w14:paraId="102F1006"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RESPONDING TO YOUR COMPLAINT</w:t>
      </w:r>
    </w:p>
    <w:p w14:paraId="78865FD6" w14:textId="77777777" w:rsidR="00515159" w:rsidRPr="00515159" w:rsidRDefault="00515159" w:rsidP="00515159">
      <w:pPr>
        <w:pStyle w:val="Default"/>
        <w:ind w:left="720"/>
        <w:jc w:val="both"/>
        <w:rPr>
          <w:rFonts w:asciiTheme="minorHAnsi" w:hAnsiTheme="minorHAnsi" w:cstheme="minorHAnsi"/>
          <w:b/>
          <w:sz w:val="22"/>
          <w:szCs w:val="22"/>
        </w:rPr>
      </w:pPr>
    </w:p>
    <w:p w14:paraId="561794A5"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t>When we receive a data protection complaint, we will acknowledge receipt no later than 30 days from receiving it.</w:t>
      </w:r>
    </w:p>
    <w:p w14:paraId="61AE5A2D" w14:textId="77777777" w:rsidR="00515159" w:rsidRPr="00515159" w:rsidRDefault="00515159" w:rsidP="00515159">
      <w:pPr>
        <w:pStyle w:val="Default"/>
        <w:ind w:left="720"/>
        <w:jc w:val="both"/>
        <w:rPr>
          <w:rFonts w:asciiTheme="minorHAnsi" w:hAnsiTheme="minorHAnsi" w:cstheme="minorHAnsi"/>
          <w:bCs/>
          <w:sz w:val="22"/>
          <w:szCs w:val="22"/>
        </w:rPr>
      </w:pPr>
    </w:p>
    <w:p w14:paraId="78C66130"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t>If we have any doubts about your identity, we may need to ask you for proof of ID before we respond to your complaint.</w:t>
      </w:r>
    </w:p>
    <w:p w14:paraId="6D8B5D67" w14:textId="77777777" w:rsidR="00515159" w:rsidRPr="00515159" w:rsidRDefault="00515159" w:rsidP="00515159">
      <w:pPr>
        <w:pStyle w:val="Default"/>
        <w:ind w:left="720"/>
        <w:jc w:val="both"/>
        <w:rPr>
          <w:rFonts w:asciiTheme="minorHAnsi" w:hAnsiTheme="minorHAnsi" w:cstheme="minorHAnsi"/>
          <w:bCs/>
          <w:sz w:val="22"/>
          <w:szCs w:val="22"/>
        </w:rPr>
      </w:pPr>
    </w:p>
    <w:p w14:paraId="168B3913"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t>Complaints made on your behalf by a third party must be accompanied by evidence that the third party is authorised to act on your behalf. If this is not provided, we will contact the third party to ask that such evidence is provided before we respond to your complaint. If we are unsure whether a letter of authority is valid, we will contact you about this before we respond to your complaint.</w:t>
      </w:r>
    </w:p>
    <w:p w14:paraId="76193CBB" w14:textId="77777777" w:rsidR="00515159" w:rsidRPr="00515159" w:rsidRDefault="00515159" w:rsidP="00515159">
      <w:pPr>
        <w:pStyle w:val="ListParagraph"/>
        <w:rPr>
          <w:rFonts w:cstheme="minorHAnsi"/>
          <w:b/>
        </w:rPr>
      </w:pPr>
    </w:p>
    <w:p w14:paraId="413BBFEE"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lastRenderedPageBreak/>
        <w:t>We will take appropriate steps to respond to your complaint without undue delay, including making enquiries into the complaint and keeping you informed about the progress of our investigation and timescales for the next update or outcome.</w:t>
      </w:r>
    </w:p>
    <w:p w14:paraId="2C3ED9D0" w14:textId="77777777" w:rsidR="00515159" w:rsidRPr="00515159" w:rsidRDefault="00515159" w:rsidP="00515159">
      <w:pPr>
        <w:pStyle w:val="Default"/>
        <w:ind w:left="720"/>
        <w:jc w:val="both"/>
        <w:rPr>
          <w:rFonts w:asciiTheme="minorHAnsi" w:hAnsiTheme="minorHAnsi" w:cstheme="minorHAnsi"/>
          <w:bCs/>
          <w:sz w:val="22"/>
          <w:szCs w:val="22"/>
        </w:rPr>
      </w:pPr>
    </w:p>
    <w:p w14:paraId="0236DDED"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t>We may need to contact you to request further information to assist with our investigation. It may take us longer to investigate and resolve complaints which are complex, serious or which relate to multiple data protection issues.</w:t>
      </w:r>
    </w:p>
    <w:p w14:paraId="0DEC8D04" w14:textId="77777777" w:rsidR="00515159" w:rsidRPr="00515159" w:rsidRDefault="00515159" w:rsidP="00515159">
      <w:pPr>
        <w:pStyle w:val="Default"/>
        <w:ind w:left="720"/>
        <w:jc w:val="both"/>
        <w:rPr>
          <w:rFonts w:asciiTheme="minorHAnsi" w:hAnsiTheme="minorHAnsi" w:cstheme="minorHAnsi"/>
          <w:bCs/>
          <w:sz w:val="22"/>
          <w:szCs w:val="22"/>
        </w:rPr>
      </w:pPr>
    </w:p>
    <w:p w14:paraId="46EA839C" w14:textId="77777777" w:rsidR="00515159" w:rsidRPr="00515159" w:rsidRDefault="00515159" w:rsidP="00515159">
      <w:pPr>
        <w:pStyle w:val="Default"/>
        <w:numPr>
          <w:ilvl w:val="0"/>
          <w:numId w:val="12"/>
        </w:numPr>
        <w:jc w:val="both"/>
        <w:rPr>
          <w:rFonts w:asciiTheme="minorHAnsi" w:hAnsiTheme="minorHAnsi" w:cstheme="minorHAnsi"/>
          <w:bCs/>
          <w:sz w:val="22"/>
          <w:szCs w:val="22"/>
        </w:rPr>
      </w:pPr>
      <w:r w:rsidRPr="00515159">
        <w:rPr>
          <w:rFonts w:asciiTheme="minorHAnsi" w:hAnsiTheme="minorHAnsi" w:cstheme="minorHAnsi"/>
          <w:bCs/>
          <w:sz w:val="22"/>
          <w:szCs w:val="22"/>
        </w:rPr>
        <w:t>Following our investigation, we will inform you of the outcome of your complaint without undue delay, explaining our findings, whether the complaint is upheld (in whole or in part), any action taken or proposed, and, where no action is taken, the reasons for that decision.</w:t>
      </w:r>
    </w:p>
    <w:p w14:paraId="2DC7C825" w14:textId="77777777" w:rsidR="00515159" w:rsidRPr="00515159" w:rsidRDefault="00515159" w:rsidP="00515159">
      <w:pPr>
        <w:pStyle w:val="Default"/>
        <w:ind w:left="720"/>
        <w:jc w:val="both"/>
        <w:rPr>
          <w:rFonts w:asciiTheme="minorHAnsi" w:hAnsiTheme="minorHAnsi" w:cstheme="minorHAnsi"/>
          <w:bCs/>
          <w:sz w:val="22"/>
          <w:szCs w:val="22"/>
        </w:rPr>
      </w:pPr>
    </w:p>
    <w:p w14:paraId="6456106D" w14:textId="605AF3E6" w:rsidR="00515159" w:rsidRPr="0065027E" w:rsidRDefault="00515159" w:rsidP="00515159">
      <w:pPr>
        <w:pStyle w:val="Default"/>
        <w:numPr>
          <w:ilvl w:val="0"/>
          <w:numId w:val="12"/>
        </w:numPr>
        <w:jc w:val="both"/>
        <w:rPr>
          <w:rFonts w:asciiTheme="minorHAnsi" w:hAnsiTheme="minorHAnsi" w:cstheme="minorHAnsi"/>
          <w:bCs/>
          <w:color w:val="auto"/>
          <w:sz w:val="22"/>
          <w:szCs w:val="22"/>
        </w:rPr>
      </w:pPr>
      <w:r w:rsidRPr="0065027E">
        <w:rPr>
          <w:rFonts w:asciiTheme="minorHAnsi" w:hAnsiTheme="minorHAnsi" w:cstheme="minorHAnsi"/>
          <w:bCs/>
          <w:color w:val="auto"/>
          <w:sz w:val="22"/>
          <w:szCs w:val="22"/>
        </w:rPr>
        <w:t xml:space="preserve">If you are dissatisfied with the outcome, you should contact </w:t>
      </w:r>
      <w:r w:rsidR="006F2DB1" w:rsidRPr="0065027E">
        <w:rPr>
          <w:rFonts w:asciiTheme="minorHAnsi" w:hAnsiTheme="minorHAnsi" w:cstheme="minorHAnsi"/>
          <w:bCs/>
          <w:color w:val="auto"/>
          <w:sz w:val="22"/>
          <w:szCs w:val="22"/>
        </w:rPr>
        <w:t xml:space="preserve">a </w:t>
      </w:r>
      <w:r w:rsidR="0065027E" w:rsidRPr="0065027E">
        <w:rPr>
          <w:rFonts w:asciiTheme="minorHAnsi" w:hAnsiTheme="minorHAnsi" w:cstheme="minorHAnsi"/>
          <w:bCs/>
          <w:color w:val="auto"/>
          <w:sz w:val="22"/>
          <w:szCs w:val="22"/>
        </w:rPr>
        <w:t>Cait Whitson (Director)</w:t>
      </w:r>
      <w:r w:rsidRPr="0065027E">
        <w:rPr>
          <w:rFonts w:asciiTheme="minorHAnsi" w:hAnsiTheme="minorHAnsi" w:cstheme="minorHAnsi"/>
          <w:bCs/>
          <w:color w:val="auto"/>
          <w:sz w:val="22"/>
          <w:szCs w:val="22"/>
        </w:rPr>
        <w:t xml:space="preserve"> to request a review of the original decision. Where reasonably practicable, any internal review will be carried out by a person who was not primarily responsible for the original response.</w:t>
      </w:r>
    </w:p>
    <w:p w14:paraId="54C10F65" w14:textId="77777777" w:rsidR="00515159" w:rsidRPr="00515159" w:rsidRDefault="00515159" w:rsidP="00515159">
      <w:pPr>
        <w:pStyle w:val="Default"/>
        <w:ind w:left="720"/>
        <w:jc w:val="both"/>
        <w:rPr>
          <w:rFonts w:asciiTheme="minorHAnsi" w:hAnsiTheme="minorHAnsi" w:cstheme="minorHAnsi"/>
          <w:b/>
          <w:sz w:val="22"/>
          <w:szCs w:val="22"/>
        </w:rPr>
      </w:pPr>
    </w:p>
    <w:p w14:paraId="0D7881D1"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COMPLAINTS ABOUT DATA PROCESSORS</w:t>
      </w:r>
    </w:p>
    <w:p w14:paraId="6318E685" w14:textId="77777777" w:rsidR="00515159" w:rsidRPr="00515159" w:rsidRDefault="00515159" w:rsidP="00515159">
      <w:pPr>
        <w:pStyle w:val="Default"/>
        <w:ind w:left="720"/>
        <w:jc w:val="both"/>
        <w:rPr>
          <w:rFonts w:asciiTheme="minorHAnsi" w:hAnsiTheme="minorHAnsi" w:cstheme="minorHAnsi"/>
          <w:b/>
          <w:sz w:val="22"/>
          <w:szCs w:val="22"/>
        </w:rPr>
      </w:pPr>
    </w:p>
    <w:p w14:paraId="4D5073FA"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Where we receive a complaint that relates to the processing of personal information by our service providers, we will ask them to provide us with information relevant to the complaint without undue delay and in line with our contractual terms with the service provider.</w:t>
      </w:r>
    </w:p>
    <w:p w14:paraId="227E1ABC" w14:textId="77777777" w:rsidR="00515159" w:rsidRPr="00515159" w:rsidRDefault="00515159" w:rsidP="00515159">
      <w:pPr>
        <w:pStyle w:val="Default"/>
        <w:jc w:val="both"/>
        <w:rPr>
          <w:rFonts w:asciiTheme="minorHAnsi" w:hAnsiTheme="minorHAnsi" w:cstheme="minorHAnsi"/>
          <w:b/>
          <w:sz w:val="22"/>
          <w:szCs w:val="22"/>
        </w:rPr>
      </w:pPr>
    </w:p>
    <w:p w14:paraId="5AD45AC3"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TRAINING</w:t>
      </w:r>
    </w:p>
    <w:p w14:paraId="1FAADB16" w14:textId="77777777" w:rsidR="00515159" w:rsidRPr="00515159" w:rsidRDefault="00515159" w:rsidP="00515159">
      <w:pPr>
        <w:pStyle w:val="Default"/>
        <w:ind w:left="720"/>
        <w:jc w:val="both"/>
        <w:rPr>
          <w:rFonts w:asciiTheme="minorHAnsi" w:hAnsiTheme="minorHAnsi" w:cstheme="minorHAnsi"/>
          <w:bCs/>
          <w:sz w:val="22"/>
          <w:szCs w:val="22"/>
        </w:rPr>
      </w:pPr>
    </w:p>
    <w:p w14:paraId="78A39236"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We will provide training for all staff on recognising a data protection complaint and what to do if they receive one, including where to direct a complaint within our organisation.</w:t>
      </w:r>
    </w:p>
    <w:p w14:paraId="362D1CCD" w14:textId="77777777" w:rsidR="00515159" w:rsidRPr="00515159" w:rsidRDefault="00515159" w:rsidP="00515159">
      <w:pPr>
        <w:pStyle w:val="Default"/>
        <w:jc w:val="both"/>
        <w:rPr>
          <w:rFonts w:asciiTheme="minorHAnsi" w:hAnsiTheme="minorHAnsi" w:cstheme="minorHAnsi"/>
          <w:b/>
          <w:sz w:val="22"/>
          <w:szCs w:val="22"/>
        </w:rPr>
      </w:pPr>
    </w:p>
    <w:p w14:paraId="7BB6AF9F"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RECORD KEEPING</w:t>
      </w:r>
    </w:p>
    <w:p w14:paraId="2A7C6E15" w14:textId="77777777" w:rsidR="00515159" w:rsidRPr="00515159" w:rsidRDefault="00515159" w:rsidP="00515159">
      <w:pPr>
        <w:pStyle w:val="Default"/>
        <w:ind w:left="720"/>
        <w:jc w:val="both"/>
        <w:rPr>
          <w:rFonts w:asciiTheme="minorHAnsi" w:hAnsiTheme="minorHAnsi" w:cstheme="minorHAnsi"/>
          <w:b/>
          <w:sz w:val="22"/>
          <w:szCs w:val="22"/>
        </w:rPr>
      </w:pPr>
    </w:p>
    <w:p w14:paraId="0297F745" w14:textId="77777777" w:rsidR="00515159" w:rsidRPr="00515159" w:rsidRDefault="00515159" w:rsidP="00515159">
      <w:pPr>
        <w:pStyle w:val="Default"/>
        <w:numPr>
          <w:ilvl w:val="0"/>
          <w:numId w:val="13"/>
        </w:numPr>
        <w:jc w:val="both"/>
        <w:rPr>
          <w:rFonts w:asciiTheme="minorHAnsi" w:hAnsiTheme="minorHAnsi" w:cstheme="minorHAnsi"/>
          <w:bCs/>
          <w:sz w:val="22"/>
          <w:szCs w:val="22"/>
        </w:rPr>
      </w:pPr>
      <w:r w:rsidRPr="00515159">
        <w:rPr>
          <w:rFonts w:asciiTheme="minorHAnsi" w:hAnsiTheme="minorHAnsi" w:cstheme="minorHAnsi"/>
          <w:bCs/>
          <w:sz w:val="22"/>
          <w:szCs w:val="22"/>
        </w:rPr>
        <w:t>We will keep a record of:</w:t>
      </w:r>
    </w:p>
    <w:p w14:paraId="1AF5CB2A" w14:textId="77777777" w:rsidR="00515159" w:rsidRPr="00515159" w:rsidRDefault="00515159" w:rsidP="00515159">
      <w:pPr>
        <w:pStyle w:val="Default"/>
        <w:ind w:left="720"/>
        <w:jc w:val="both"/>
        <w:rPr>
          <w:rFonts w:asciiTheme="minorHAnsi" w:hAnsiTheme="minorHAnsi" w:cstheme="minorHAnsi"/>
          <w:bCs/>
          <w:sz w:val="22"/>
          <w:szCs w:val="22"/>
        </w:rPr>
      </w:pPr>
    </w:p>
    <w:p w14:paraId="627FCD78" w14:textId="04B44021"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the date we receive the data protection complaint</w:t>
      </w:r>
    </w:p>
    <w:p w14:paraId="5BFA62D0" w14:textId="6806FB81"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our acknowledgement</w:t>
      </w:r>
    </w:p>
    <w:p w14:paraId="2FADA6D2" w14:textId="6B926D8A"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any relevant conversations and documents</w:t>
      </w:r>
    </w:p>
    <w:p w14:paraId="33E5974A" w14:textId="119DBE19"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the outcome of the complaint; and</w:t>
      </w:r>
    </w:p>
    <w:p w14:paraId="09E9B2ED" w14:textId="238AE43D" w:rsidR="00515159" w:rsidRPr="00515159" w:rsidRDefault="00515159" w:rsidP="006F2DB1">
      <w:pPr>
        <w:pStyle w:val="Default"/>
        <w:numPr>
          <w:ilvl w:val="0"/>
          <w:numId w:val="15"/>
        </w:numPr>
        <w:jc w:val="both"/>
        <w:rPr>
          <w:rFonts w:asciiTheme="minorHAnsi" w:hAnsiTheme="minorHAnsi" w:cstheme="minorHAnsi"/>
          <w:bCs/>
          <w:sz w:val="22"/>
          <w:szCs w:val="22"/>
        </w:rPr>
      </w:pPr>
      <w:r w:rsidRPr="00515159">
        <w:rPr>
          <w:rFonts w:asciiTheme="minorHAnsi" w:hAnsiTheme="minorHAnsi" w:cstheme="minorHAnsi"/>
          <w:bCs/>
          <w:sz w:val="22"/>
          <w:szCs w:val="22"/>
        </w:rPr>
        <w:t>any actions we take because of our investigation.</w:t>
      </w:r>
    </w:p>
    <w:p w14:paraId="6581D4AF" w14:textId="77777777" w:rsidR="00515159" w:rsidRPr="00515159" w:rsidRDefault="00515159" w:rsidP="00515159">
      <w:pPr>
        <w:pStyle w:val="Default"/>
        <w:jc w:val="both"/>
        <w:rPr>
          <w:rFonts w:asciiTheme="minorHAnsi" w:hAnsiTheme="minorHAnsi" w:cstheme="minorHAnsi"/>
          <w:b/>
          <w:sz w:val="22"/>
          <w:szCs w:val="22"/>
        </w:rPr>
      </w:pPr>
    </w:p>
    <w:p w14:paraId="40C92C52" w14:textId="77777777" w:rsidR="00515159" w:rsidRPr="00515159" w:rsidRDefault="00515159" w:rsidP="00515159">
      <w:pPr>
        <w:pStyle w:val="Default"/>
        <w:numPr>
          <w:ilvl w:val="0"/>
          <w:numId w:val="13"/>
        </w:numPr>
        <w:jc w:val="both"/>
        <w:rPr>
          <w:rFonts w:asciiTheme="minorHAnsi" w:hAnsiTheme="minorHAnsi" w:cstheme="minorHAnsi"/>
          <w:bCs/>
          <w:sz w:val="22"/>
          <w:szCs w:val="22"/>
        </w:rPr>
      </w:pPr>
      <w:r w:rsidRPr="00515159">
        <w:rPr>
          <w:rFonts w:asciiTheme="minorHAnsi" w:hAnsiTheme="minorHAnsi" w:cstheme="minorHAnsi"/>
          <w:bCs/>
          <w:sz w:val="22"/>
          <w:szCs w:val="22"/>
        </w:rPr>
        <w:t>We will use these records to demonstrate compliance, for audit and monitoring purposes, training, to support consistent handling and to identify recurring issues, trends or areas for organisational improvements or remediation.</w:t>
      </w:r>
    </w:p>
    <w:p w14:paraId="00B60B1A" w14:textId="77777777" w:rsidR="00515159" w:rsidRPr="00515159" w:rsidRDefault="00515159" w:rsidP="00515159">
      <w:pPr>
        <w:pStyle w:val="Default"/>
        <w:ind w:left="720"/>
        <w:jc w:val="both"/>
        <w:rPr>
          <w:rFonts w:asciiTheme="minorHAnsi" w:hAnsiTheme="minorHAnsi" w:cstheme="minorHAnsi"/>
          <w:bCs/>
          <w:sz w:val="22"/>
          <w:szCs w:val="22"/>
        </w:rPr>
      </w:pPr>
    </w:p>
    <w:p w14:paraId="62D49898" w14:textId="44D21753" w:rsidR="00515159" w:rsidRPr="00515159" w:rsidRDefault="00515159" w:rsidP="00515159">
      <w:pPr>
        <w:pStyle w:val="Default"/>
        <w:numPr>
          <w:ilvl w:val="0"/>
          <w:numId w:val="13"/>
        </w:numPr>
        <w:jc w:val="both"/>
        <w:rPr>
          <w:rFonts w:asciiTheme="minorHAnsi" w:hAnsiTheme="minorHAnsi" w:cstheme="minorHAnsi"/>
          <w:bCs/>
          <w:sz w:val="22"/>
          <w:szCs w:val="22"/>
        </w:rPr>
      </w:pPr>
      <w:r w:rsidRPr="00515159">
        <w:rPr>
          <w:rFonts w:asciiTheme="minorHAnsi" w:hAnsiTheme="minorHAnsi" w:cstheme="minorHAnsi"/>
          <w:bCs/>
          <w:sz w:val="22"/>
          <w:szCs w:val="22"/>
        </w:rPr>
        <w:t>We will not retain personal data relating to complaints for longer than is necessary. More information on our retention periods is set out in our privacy notices available (</w:t>
      </w:r>
      <w:r w:rsidR="00F5109D" w:rsidRPr="00F5109D">
        <w:rPr>
          <w:rFonts w:asciiTheme="minorHAnsi" w:hAnsiTheme="minorHAnsi" w:cstheme="minorHAnsi"/>
          <w:bCs/>
          <w:sz w:val="22"/>
          <w:szCs w:val="22"/>
        </w:rPr>
        <w:t>https://www.caitwhitson.com/privacy-policy/</w:t>
      </w:r>
      <w:r w:rsidRPr="00515159">
        <w:rPr>
          <w:rFonts w:asciiTheme="minorHAnsi" w:hAnsiTheme="minorHAnsi" w:cstheme="minorHAnsi"/>
          <w:bCs/>
          <w:sz w:val="22"/>
          <w:szCs w:val="22"/>
        </w:rPr>
        <w:t>).</w:t>
      </w:r>
    </w:p>
    <w:p w14:paraId="10EEE93F" w14:textId="77777777" w:rsidR="00515159" w:rsidRPr="00515159" w:rsidRDefault="00515159" w:rsidP="00515159">
      <w:pPr>
        <w:pStyle w:val="Default"/>
        <w:ind w:left="720"/>
        <w:jc w:val="both"/>
        <w:rPr>
          <w:rFonts w:asciiTheme="minorHAnsi" w:hAnsiTheme="minorHAnsi" w:cstheme="minorHAnsi"/>
          <w:b/>
          <w:sz w:val="22"/>
          <w:szCs w:val="22"/>
        </w:rPr>
      </w:pPr>
    </w:p>
    <w:p w14:paraId="3876D5A7" w14:textId="77777777" w:rsidR="00515159" w:rsidRPr="00515159" w:rsidRDefault="00515159" w:rsidP="00515159">
      <w:pPr>
        <w:pStyle w:val="Default"/>
        <w:numPr>
          <w:ilvl w:val="0"/>
          <w:numId w:val="6"/>
        </w:numPr>
        <w:jc w:val="both"/>
        <w:rPr>
          <w:rFonts w:asciiTheme="minorHAnsi" w:hAnsiTheme="minorHAnsi" w:cstheme="minorHAnsi"/>
          <w:b/>
          <w:sz w:val="22"/>
          <w:szCs w:val="22"/>
        </w:rPr>
      </w:pPr>
      <w:r w:rsidRPr="00515159">
        <w:rPr>
          <w:rFonts w:asciiTheme="minorHAnsi" w:hAnsiTheme="minorHAnsi" w:cstheme="minorHAnsi"/>
          <w:b/>
          <w:sz w:val="22"/>
          <w:szCs w:val="22"/>
        </w:rPr>
        <w:t>COMPLAINTS TO THE INFORMATION COMMISSIONER’S OFFICE (ICO)</w:t>
      </w:r>
    </w:p>
    <w:p w14:paraId="41EF313F" w14:textId="77777777" w:rsidR="00515159" w:rsidRPr="00515159" w:rsidRDefault="00515159" w:rsidP="00515159">
      <w:pPr>
        <w:pStyle w:val="Default"/>
        <w:ind w:left="720"/>
        <w:jc w:val="both"/>
        <w:rPr>
          <w:rFonts w:asciiTheme="minorHAnsi" w:hAnsiTheme="minorHAnsi" w:cstheme="minorHAnsi"/>
          <w:b/>
          <w:sz w:val="22"/>
          <w:szCs w:val="22"/>
        </w:rPr>
      </w:pPr>
    </w:p>
    <w:p w14:paraId="104125F7" w14:textId="77777777" w:rsidR="00515159" w:rsidRPr="00515159" w:rsidRDefault="00515159" w:rsidP="00515159">
      <w:pPr>
        <w:pStyle w:val="Default"/>
        <w:numPr>
          <w:ilvl w:val="0"/>
          <w:numId w:val="14"/>
        </w:numPr>
        <w:jc w:val="both"/>
        <w:rPr>
          <w:rFonts w:asciiTheme="minorHAnsi" w:hAnsiTheme="minorHAnsi" w:cstheme="minorHAnsi"/>
          <w:bCs/>
          <w:sz w:val="22"/>
          <w:szCs w:val="22"/>
        </w:rPr>
      </w:pPr>
      <w:r w:rsidRPr="00515159">
        <w:rPr>
          <w:rFonts w:asciiTheme="minorHAnsi" w:hAnsiTheme="minorHAnsi" w:cstheme="minorHAnsi"/>
          <w:bCs/>
          <w:sz w:val="22"/>
          <w:szCs w:val="22"/>
        </w:rPr>
        <w:t>You have the right to make a data protection complaint at any time to the Information Commissioner's Office (ICO).</w:t>
      </w:r>
    </w:p>
    <w:p w14:paraId="2E5A33AC" w14:textId="77777777" w:rsidR="00515159" w:rsidRPr="00515159" w:rsidRDefault="00515159" w:rsidP="00515159">
      <w:pPr>
        <w:pStyle w:val="Default"/>
        <w:ind w:left="720"/>
        <w:jc w:val="both"/>
        <w:rPr>
          <w:rFonts w:asciiTheme="minorHAnsi" w:hAnsiTheme="minorHAnsi" w:cstheme="minorHAnsi"/>
          <w:bCs/>
          <w:sz w:val="22"/>
          <w:szCs w:val="22"/>
        </w:rPr>
      </w:pPr>
    </w:p>
    <w:p w14:paraId="557D1723" w14:textId="77777777" w:rsidR="00515159" w:rsidRPr="00515159" w:rsidRDefault="00515159" w:rsidP="00515159">
      <w:pPr>
        <w:pStyle w:val="Default"/>
        <w:numPr>
          <w:ilvl w:val="0"/>
          <w:numId w:val="14"/>
        </w:numPr>
        <w:jc w:val="both"/>
        <w:rPr>
          <w:rFonts w:asciiTheme="minorHAnsi" w:hAnsiTheme="minorHAnsi" w:cstheme="minorHAnsi"/>
          <w:bCs/>
          <w:sz w:val="22"/>
          <w:szCs w:val="22"/>
        </w:rPr>
      </w:pPr>
      <w:r w:rsidRPr="00515159">
        <w:rPr>
          <w:rFonts w:asciiTheme="minorHAnsi" w:hAnsiTheme="minorHAnsi" w:cstheme="minorHAnsi"/>
          <w:bCs/>
          <w:sz w:val="22"/>
          <w:szCs w:val="22"/>
        </w:rPr>
        <w:t>The ICO's contact details are as follows:</w:t>
      </w:r>
    </w:p>
    <w:p w14:paraId="3AED88C2" w14:textId="77777777" w:rsidR="00515159" w:rsidRPr="00515159" w:rsidRDefault="00515159" w:rsidP="00515159">
      <w:pPr>
        <w:pStyle w:val="Default"/>
        <w:ind w:left="720"/>
        <w:jc w:val="both"/>
        <w:rPr>
          <w:rFonts w:asciiTheme="minorHAnsi" w:hAnsiTheme="minorHAnsi" w:cstheme="minorHAnsi"/>
          <w:bCs/>
          <w:sz w:val="22"/>
          <w:szCs w:val="22"/>
        </w:rPr>
      </w:pPr>
    </w:p>
    <w:p w14:paraId="45A45BA9"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The ICO's address:</w:t>
      </w:r>
    </w:p>
    <w:p w14:paraId="4D5D2C6C"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Information Commissioner's Office</w:t>
      </w:r>
    </w:p>
    <w:p w14:paraId="0A7E16C3"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lastRenderedPageBreak/>
        <w:t>Wycliffe House</w:t>
      </w:r>
    </w:p>
    <w:p w14:paraId="223BDD0E"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Water Lane</w:t>
      </w:r>
    </w:p>
    <w:p w14:paraId="6D9C2DFC"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Wilmslow</w:t>
      </w:r>
    </w:p>
    <w:p w14:paraId="1B9D1CD4"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Cheshire</w:t>
      </w:r>
    </w:p>
    <w:p w14:paraId="7567A34A"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SK9 5AF</w:t>
      </w:r>
    </w:p>
    <w:p w14:paraId="23F04984"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Helpline number: 0303 123 1113</w:t>
      </w:r>
    </w:p>
    <w:p w14:paraId="54411BB4" w14:textId="77777777" w:rsidR="00515159" w:rsidRPr="00515159" w:rsidRDefault="00515159" w:rsidP="00515159">
      <w:pPr>
        <w:pStyle w:val="Default"/>
        <w:jc w:val="both"/>
        <w:rPr>
          <w:rFonts w:asciiTheme="minorHAnsi" w:hAnsiTheme="minorHAnsi" w:cstheme="minorHAnsi"/>
          <w:bCs/>
          <w:sz w:val="22"/>
          <w:szCs w:val="22"/>
        </w:rPr>
      </w:pPr>
      <w:r w:rsidRPr="00515159">
        <w:rPr>
          <w:rFonts w:asciiTheme="minorHAnsi" w:hAnsiTheme="minorHAnsi" w:cstheme="minorHAnsi"/>
          <w:bCs/>
          <w:sz w:val="22"/>
          <w:szCs w:val="22"/>
        </w:rPr>
        <w:t>ICO website: https://www.ico.org.uk</w:t>
      </w:r>
    </w:p>
    <w:p w14:paraId="60D09E8E" w14:textId="77777777" w:rsidR="00515159" w:rsidRPr="00515159" w:rsidRDefault="00515159" w:rsidP="00515159">
      <w:pPr>
        <w:pStyle w:val="Default"/>
        <w:jc w:val="both"/>
        <w:rPr>
          <w:rFonts w:asciiTheme="minorHAnsi" w:hAnsiTheme="minorHAnsi" w:cstheme="minorHAnsi"/>
          <w:sz w:val="22"/>
          <w:szCs w:val="22"/>
        </w:rPr>
      </w:pPr>
    </w:p>
    <w:p w14:paraId="3E5FA971" w14:textId="77777777" w:rsidR="00515159" w:rsidRPr="00515159" w:rsidRDefault="00515159" w:rsidP="00515159">
      <w:pPr>
        <w:pStyle w:val="Default"/>
        <w:jc w:val="both"/>
        <w:rPr>
          <w:rFonts w:asciiTheme="minorHAnsi" w:hAnsiTheme="minorHAnsi" w:cstheme="minorHAnsi"/>
          <w:sz w:val="22"/>
          <w:szCs w:val="22"/>
        </w:rPr>
      </w:pPr>
    </w:p>
    <w:p w14:paraId="76F4378D" w14:textId="77777777" w:rsidR="00515159" w:rsidRPr="00515159" w:rsidRDefault="00515159" w:rsidP="00515159">
      <w:pPr>
        <w:pStyle w:val="Default"/>
        <w:jc w:val="both"/>
        <w:rPr>
          <w:rFonts w:asciiTheme="minorHAnsi" w:hAnsiTheme="minorHAnsi" w:cstheme="minorHAnsi"/>
          <w:sz w:val="22"/>
          <w:szCs w:val="22"/>
        </w:rPr>
      </w:pPr>
      <w:r w:rsidRPr="00515159">
        <w:rPr>
          <w:rFonts w:asciiTheme="minorHAnsi" w:hAnsiTheme="minorHAnsi" w:cstheme="minorHAnsi"/>
          <w:sz w:val="22"/>
          <w:szCs w:val="22"/>
        </w:rPr>
        <w:t>Should you have any queries regarding the above protocol, please do not hesitate to contact a member of the HR team.</w:t>
      </w:r>
    </w:p>
    <w:p w14:paraId="120424D2" w14:textId="77777777" w:rsidR="00515159" w:rsidRPr="00515159" w:rsidRDefault="00515159" w:rsidP="00515159">
      <w:pPr>
        <w:pStyle w:val="Default"/>
        <w:jc w:val="both"/>
        <w:rPr>
          <w:rFonts w:asciiTheme="minorHAnsi" w:hAnsiTheme="minorHAnsi" w:cstheme="minorHAnsi"/>
          <w:sz w:val="22"/>
          <w:szCs w:val="22"/>
        </w:rPr>
      </w:pPr>
    </w:p>
    <w:p w14:paraId="440544DC" w14:textId="72543FCD" w:rsidR="00515159" w:rsidRPr="00515159" w:rsidRDefault="00515159" w:rsidP="00515159">
      <w:pPr>
        <w:pStyle w:val="Default"/>
        <w:jc w:val="both"/>
        <w:rPr>
          <w:rFonts w:asciiTheme="minorHAnsi" w:hAnsiTheme="minorHAnsi" w:cstheme="minorHAnsi"/>
          <w:i/>
          <w:iCs/>
          <w:sz w:val="22"/>
          <w:szCs w:val="22"/>
        </w:rPr>
      </w:pPr>
      <w:r>
        <w:rPr>
          <w:rFonts w:asciiTheme="minorHAnsi" w:hAnsiTheme="minorHAnsi" w:cstheme="minorHAnsi"/>
          <w:i/>
          <w:iCs/>
          <w:sz w:val="22"/>
          <w:szCs w:val="22"/>
        </w:rPr>
        <w:t>Whitson’s</w:t>
      </w:r>
      <w:r w:rsidRPr="00515159">
        <w:rPr>
          <w:rFonts w:asciiTheme="minorHAnsi" w:hAnsiTheme="minorHAnsi" w:cstheme="minorHAnsi"/>
          <w:i/>
          <w:iCs/>
          <w:sz w:val="22"/>
          <w:szCs w:val="22"/>
        </w:rPr>
        <w:t xml:space="preserve"> policies, procedures and processes will be regularly reviewed, updated and amended to reflect changes in employment legislation and best practice. Any update will super</w:t>
      </w:r>
      <w:r w:rsidR="0065027E">
        <w:rPr>
          <w:rFonts w:asciiTheme="minorHAnsi" w:hAnsiTheme="minorHAnsi" w:cstheme="minorHAnsi"/>
          <w:i/>
          <w:iCs/>
          <w:sz w:val="22"/>
          <w:szCs w:val="22"/>
        </w:rPr>
        <w:t>s</w:t>
      </w:r>
      <w:r w:rsidRPr="00515159">
        <w:rPr>
          <w:rFonts w:asciiTheme="minorHAnsi" w:hAnsiTheme="minorHAnsi" w:cstheme="minorHAnsi"/>
          <w:i/>
          <w:iCs/>
          <w:sz w:val="22"/>
          <w:szCs w:val="22"/>
        </w:rPr>
        <w:t>ede any previous text.</w:t>
      </w:r>
    </w:p>
    <w:p w14:paraId="192F8B15" w14:textId="77777777" w:rsidR="00515159" w:rsidRPr="00515159" w:rsidRDefault="00515159" w:rsidP="00515159">
      <w:pPr>
        <w:pStyle w:val="Default"/>
        <w:jc w:val="both"/>
        <w:rPr>
          <w:rFonts w:asciiTheme="minorHAnsi" w:hAnsiTheme="minorHAnsi" w:cstheme="minorHAnsi"/>
          <w:sz w:val="22"/>
          <w:szCs w:val="22"/>
        </w:rPr>
      </w:pPr>
    </w:p>
    <w:p w14:paraId="559C99A6" w14:textId="3B87E68C" w:rsidR="00862FA5" w:rsidRPr="00515159" w:rsidRDefault="00515159" w:rsidP="00515159">
      <w:pPr>
        <w:pStyle w:val="Default"/>
        <w:jc w:val="both"/>
        <w:rPr>
          <w:rFonts w:asciiTheme="minorHAnsi" w:hAnsiTheme="minorHAnsi" w:cstheme="minorHAnsi"/>
          <w:sz w:val="22"/>
          <w:szCs w:val="22"/>
        </w:rPr>
      </w:pPr>
      <w:r w:rsidRPr="00515159">
        <w:rPr>
          <w:rFonts w:asciiTheme="minorHAnsi" w:hAnsiTheme="minorHAnsi" w:cstheme="minorHAnsi"/>
          <w:sz w:val="22"/>
          <w:szCs w:val="22"/>
        </w:rPr>
        <w:t xml:space="preserve">Last updated: </w:t>
      </w:r>
      <w:r w:rsidRPr="00515159">
        <w:rPr>
          <w:rFonts w:asciiTheme="minorHAnsi" w:hAnsiTheme="minorHAnsi" w:cstheme="minorHAnsi"/>
          <w:i/>
          <w:iCs/>
          <w:sz w:val="22"/>
          <w:szCs w:val="22"/>
        </w:rPr>
        <w:t>June 2026</w:t>
      </w:r>
      <w:r w:rsidRPr="00515159">
        <w:rPr>
          <w:rFonts w:asciiTheme="minorHAnsi" w:hAnsiTheme="minorHAnsi" w:cstheme="minorHAnsi"/>
          <w:sz w:val="22"/>
          <w:szCs w:val="22"/>
        </w:rPr>
        <w:t>.</w:t>
      </w:r>
    </w:p>
    <w:sectPr w:rsidR="00862FA5" w:rsidRPr="00515159" w:rsidSect="00E453FC">
      <w:headerReference w:type="default" r:id="rId10"/>
      <w:footerReference w:type="default" r:id="rId11"/>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E2AA8" w14:textId="77777777" w:rsidR="00277B69" w:rsidRDefault="00277B69" w:rsidP="00C109F7">
      <w:pPr>
        <w:spacing w:after="0" w:line="240" w:lineRule="auto"/>
      </w:pPr>
      <w:r>
        <w:separator/>
      </w:r>
    </w:p>
  </w:endnote>
  <w:endnote w:type="continuationSeparator" w:id="0">
    <w:p w14:paraId="5478F8EA" w14:textId="77777777" w:rsidR="00277B69" w:rsidRDefault="00277B69" w:rsidP="00C10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gridCol w:w="1560"/>
    </w:tblGrid>
    <w:tr w:rsidR="00BC15F3" w14:paraId="205AB87C" w14:textId="77777777" w:rsidTr="00643C7E">
      <w:tc>
        <w:tcPr>
          <w:tcW w:w="4536" w:type="dxa"/>
        </w:tcPr>
        <w:p w14:paraId="625F9D7C" w14:textId="77777777" w:rsidR="00D91FC1" w:rsidRDefault="00D91FC1" w:rsidP="00D91FC1">
          <w:pPr>
            <w:pStyle w:val="Footer"/>
            <w:rPr>
              <w:color w:val="000000" w:themeColor="text1"/>
              <w:sz w:val="16"/>
              <w:szCs w:val="16"/>
            </w:rPr>
          </w:pPr>
          <w:r>
            <w:rPr>
              <w:color w:val="000000" w:themeColor="text1"/>
              <w:sz w:val="16"/>
              <w:szCs w:val="16"/>
            </w:rPr>
            <w:t>Whitson’s Ltd</w:t>
          </w:r>
        </w:p>
        <w:p w14:paraId="3F076294" w14:textId="6E162393" w:rsidR="00D91FC1" w:rsidRDefault="00D91FC1" w:rsidP="00D91FC1">
          <w:pPr>
            <w:pStyle w:val="Footer"/>
            <w:rPr>
              <w:color w:val="000000" w:themeColor="text1"/>
              <w:sz w:val="16"/>
              <w:szCs w:val="16"/>
            </w:rPr>
          </w:pPr>
          <w:r w:rsidRPr="00D91FC1">
            <w:rPr>
              <w:color w:val="000000" w:themeColor="text1"/>
              <w:sz w:val="16"/>
              <w:szCs w:val="16"/>
            </w:rPr>
            <w:t>Unit 20</w:t>
          </w:r>
          <w:r>
            <w:rPr>
              <w:color w:val="000000" w:themeColor="text1"/>
              <w:sz w:val="16"/>
              <w:szCs w:val="16"/>
            </w:rPr>
            <w:t xml:space="preserve">, </w:t>
          </w:r>
          <w:r w:rsidRPr="00D91FC1">
            <w:rPr>
              <w:color w:val="000000" w:themeColor="text1"/>
              <w:sz w:val="16"/>
              <w:szCs w:val="16"/>
            </w:rPr>
            <w:t>The Friarton Triangle</w:t>
          </w:r>
          <w:r>
            <w:rPr>
              <w:color w:val="000000" w:themeColor="text1"/>
              <w:sz w:val="16"/>
              <w:szCs w:val="16"/>
            </w:rPr>
            <w:t xml:space="preserve">, </w:t>
          </w:r>
          <w:r w:rsidRPr="00D91FC1">
            <w:rPr>
              <w:color w:val="000000" w:themeColor="text1"/>
              <w:sz w:val="16"/>
              <w:szCs w:val="16"/>
            </w:rPr>
            <w:t>Friarton Road</w:t>
          </w:r>
          <w:r>
            <w:rPr>
              <w:color w:val="000000" w:themeColor="text1"/>
              <w:sz w:val="16"/>
              <w:szCs w:val="16"/>
            </w:rPr>
            <w:t xml:space="preserve">, </w:t>
          </w:r>
          <w:r w:rsidRPr="00D91FC1">
            <w:rPr>
              <w:color w:val="000000" w:themeColor="text1"/>
              <w:sz w:val="16"/>
              <w:szCs w:val="16"/>
            </w:rPr>
            <w:t>Perth</w:t>
          </w:r>
          <w:r>
            <w:rPr>
              <w:color w:val="000000" w:themeColor="text1"/>
              <w:sz w:val="16"/>
              <w:szCs w:val="16"/>
            </w:rPr>
            <w:t xml:space="preserve">, </w:t>
          </w:r>
          <w:r w:rsidRPr="00D91FC1">
            <w:rPr>
              <w:color w:val="000000" w:themeColor="text1"/>
              <w:sz w:val="16"/>
              <w:szCs w:val="16"/>
            </w:rPr>
            <w:t>PH2 8EL</w:t>
          </w:r>
        </w:p>
        <w:p w14:paraId="4457A3AE" w14:textId="195D8F2D" w:rsidR="00BC15F3" w:rsidRPr="006A32A8" w:rsidRDefault="00BC15F3" w:rsidP="00D91FC1">
          <w:pPr>
            <w:pStyle w:val="Footer"/>
            <w:rPr>
              <w:color w:val="000000" w:themeColor="text1"/>
              <w:sz w:val="16"/>
              <w:szCs w:val="16"/>
            </w:rPr>
          </w:pPr>
          <w:r w:rsidRPr="006A32A8">
            <w:rPr>
              <w:color w:val="000000" w:themeColor="text1"/>
              <w:sz w:val="16"/>
              <w:szCs w:val="16"/>
            </w:rPr>
            <w:t xml:space="preserve">Tel: +44 (0) 1738 </w:t>
          </w:r>
          <w:r w:rsidR="00743D61">
            <w:rPr>
              <w:color w:val="000000" w:themeColor="text1"/>
              <w:sz w:val="16"/>
              <w:szCs w:val="16"/>
            </w:rPr>
            <w:t>442800</w:t>
          </w:r>
        </w:p>
      </w:tc>
      <w:tc>
        <w:tcPr>
          <w:tcW w:w="4536" w:type="dxa"/>
        </w:tcPr>
        <w:p w14:paraId="712F1A75" w14:textId="77777777" w:rsidR="00287945" w:rsidRPr="006A32A8" w:rsidRDefault="00287945" w:rsidP="00C109F7">
          <w:pPr>
            <w:pStyle w:val="Footer"/>
            <w:jc w:val="right"/>
            <w:rPr>
              <w:color w:val="000000" w:themeColor="text1"/>
              <w:sz w:val="16"/>
              <w:szCs w:val="16"/>
            </w:rPr>
          </w:pPr>
          <w:r w:rsidRPr="006A32A8">
            <w:rPr>
              <w:color w:val="000000" w:themeColor="text1"/>
              <w:sz w:val="16"/>
              <w:szCs w:val="16"/>
            </w:rPr>
            <w:t>Form Ref:</w:t>
          </w:r>
        </w:p>
        <w:p w14:paraId="3716E8F3" w14:textId="77777777" w:rsidR="00BC15F3" w:rsidRPr="006A32A8" w:rsidRDefault="00BC15F3" w:rsidP="00C109F7">
          <w:pPr>
            <w:pStyle w:val="Footer"/>
            <w:jc w:val="right"/>
            <w:rPr>
              <w:color w:val="000000" w:themeColor="text1"/>
              <w:sz w:val="16"/>
              <w:szCs w:val="16"/>
            </w:rPr>
          </w:pPr>
          <w:r w:rsidRPr="006A32A8">
            <w:rPr>
              <w:color w:val="000000" w:themeColor="text1"/>
              <w:sz w:val="16"/>
              <w:szCs w:val="16"/>
            </w:rPr>
            <w:t>Issue Date:</w:t>
          </w:r>
        </w:p>
        <w:p w14:paraId="04F3823B" w14:textId="77777777" w:rsidR="00BC15F3" w:rsidRPr="006A32A8" w:rsidRDefault="00BC15F3" w:rsidP="00C109F7">
          <w:pPr>
            <w:pStyle w:val="Footer"/>
            <w:jc w:val="right"/>
            <w:rPr>
              <w:color w:val="000000" w:themeColor="text1"/>
              <w:sz w:val="16"/>
              <w:szCs w:val="16"/>
            </w:rPr>
          </w:pPr>
          <w:r w:rsidRPr="006A32A8">
            <w:rPr>
              <w:color w:val="000000" w:themeColor="text1"/>
              <w:sz w:val="16"/>
              <w:szCs w:val="16"/>
            </w:rPr>
            <w:t>Version:</w:t>
          </w:r>
        </w:p>
      </w:tc>
      <w:tc>
        <w:tcPr>
          <w:tcW w:w="1560" w:type="dxa"/>
        </w:tcPr>
        <w:p w14:paraId="0CD7BDA5" w14:textId="210F2898" w:rsidR="00287945" w:rsidRPr="006A32A8" w:rsidRDefault="00287945" w:rsidP="00C109F7">
          <w:pPr>
            <w:pStyle w:val="Footer"/>
            <w:rPr>
              <w:color w:val="000000" w:themeColor="text1"/>
              <w:sz w:val="16"/>
              <w:szCs w:val="16"/>
            </w:rPr>
          </w:pPr>
          <w:r w:rsidRPr="006A32A8">
            <w:rPr>
              <w:color w:val="000000" w:themeColor="text1"/>
              <w:sz w:val="16"/>
              <w:szCs w:val="16"/>
            </w:rPr>
            <w:t>W</w:t>
          </w:r>
          <w:r w:rsidR="00E64670">
            <w:rPr>
              <w:color w:val="000000" w:themeColor="text1"/>
              <w:sz w:val="16"/>
              <w:szCs w:val="16"/>
            </w:rPr>
            <w:t>PD</w:t>
          </w:r>
          <w:r w:rsidRPr="006A32A8">
            <w:rPr>
              <w:color w:val="000000" w:themeColor="text1"/>
              <w:sz w:val="16"/>
              <w:szCs w:val="16"/>
            </w:rPr>
            <w:t>-</w:t>
          </w:r>
          <w:r w:rsidR="00515159">
            <w:rPr>
              <w:color w:val="000000" w:themeColor="text1"/>
              <w:sz w:val="16"/>
              <w:szCs w:val="16"/>
            </w:rPr>
            <w:t>XXX</w:t>
          </w:r>
        </w:p>
        <w:p w14:paraId="4B931CDC" w14:textId="33EA18F2" w:rsidR="00BC15F3" w:rsidRPr="006A32A8" w:rsidRDefault="00515159" w:rsidP="00C109F7">
          <w:pPr>
            <w:pStyle w:val="Footer"/>
            <w:rPr>
              <w:color w:val="000000" w:themeColor="text1"/>
              <w:sz w:val="16"/>
              <w:szCs w:val="16"/>
            </w:rPr>
          </w:pPr>
          <w:r>
            <w:rPr>
              <w:color w:val="000000" w:themeColor="text1"/>
              <w:sz w:val="16"/>
              <w:szCs w:val="16"/>
            </w:rPr>
            <w:t>June 2026</w:t>
          </w:r>
        </w:p>
        <w:p w14:paraId="65C70D6B" w14:textId="426CFA76" w:rsidR="00BC15F3" w:rsidRPr="006A32A8" w:rsidRDefault="00D4113B" w:rsidP="00C109F7">
          <w:pPr>
            <w:pStyle w:val="Footer"/>
            <w:rPr>
              <w:color w:val="000000" w:themeColor="text1"/>
              <w:sz w:val="16"/>
              <w:szCs w:val="16"/>
            </w:rPr>
          </w:pPr>
          <w:r w:rsidRPr="006A32A8">
            <w:rPr>
              <w:color w:val="000000" w:themeColor="text1"/>
              <w:sz w:val="16"/>
              <w:szCs w:val="16"/>
            </w:rPr>
            <w:t>1.</w:t>
          </w:r>
          <w:r w:rsidR="00515159">
            <w:rPr>
              <w:color w:val="000000" w:themeColor="text1"/>
              <w:sz w:val="16"/>
              <w:szCs w:val="16"/>
            </w:rPr>
            <w:t>0</w:t>
          </w:r>
        </w:p>
      </w:tc>
    </w:tr>
  </w:tbl>
  <w:p w14:paraId="53643521" w14:textId="77777777" w:rsidR="00C109F7" w:rsidRDefault="00C109F7" w:rsidP="00C109F7">
    <w:pPr>
      <w:pStyle w:val="Footer"/>
      <w:jc w:val="right"/>
    </w:pPr>
  </w:p>
  <w:p w14:paraId="465702C9" w14:textId="77777777" w:rsidR="00C109F7" w:rsidRDefault="00C109F7" w:rsidP="00C109F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F9FE6" w14:textId="77777777" w:rsidR="00277B69" w:rsidRDefault="00277B69" w:rsidP="00C109F7">
      <w:pPr>
        <w:spacing w:after="0" w:line="240" w:lineRule="auto"/>
      </w:pPr>
      <w:r>
        <w:separator/>
      </w:r>
    </w:p>
  </w:footnote>
  <w:footnote w:type="continuationSeparator" w:id="0">
    <w:p w14:paraId="03970063" w14:textId="77777777" w:rsidR="00277B69" w:rsidRDefault="00277B69" w:rsidP="00C10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4068348B" w14:textId="295EF1DC" w:rsidR="00262990" w:rsidRDefault="00262990" w:rsidP="00262990">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34B2B6A" w14:textId="6847B567" w:rsidR="003B38CD" w:rsidRDefault="003B3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7890"/>
    <w:multiLevelType w:val="hybridMultilevel"/>
    <w:tmpl w:val="1B027604"/>
    <w:lvl w:ilvl="0" w:tplc="850A4F2E">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32C2A"/>
    <w:multiLevelType w:val="hybridMultilevel"/>
    <w:tmpl w:val="EFF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D1D7A"/>
    <w:multiLevelType w:val="hybridMultilevel"/>
    <w:tmpl w:val="7ECA7044"/>
    <w:lvl w:ilvl="0" w:tplc="6F3A8F9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0078C5"/>
    <w:multiLevelType w:val="hybridMultilevel"/>
    <w:tmpl w:val="DCC89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2D192F"/>
    <w:multiLevelType w:val="hybridMultilevel"/>
    <w:tmpl w:val="0B284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477001"/>
    <w:multiLevelType w:val="hybridMultilevel"/>
    <w:tmpl w:val="06D0BD2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400EFA"/>
    <w:multiLevelType w:val="hybridMultilevel"/>
    <w:tmpl w:val="4E7684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D92E18"/>
    <w:multiLevelType w:val="hybridMultilevel"/>
    <w:tmpl w:val="A3628C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B4F3F59"/>
    <w:multiLevelType w:val="hybridMultilevel"/>
    <w:tmpl w:val="F9108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D0AAA"/>
    <w:multiLevelType w:val="hybridMultilevel"/>
    <w:tmpl w:val="F06E5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F00FFA"/>
    <w:multiLevelType w:val="hybridMultilevel"/>
    <w:tmpl w:val="49DAB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791530"/>
    <w:multiLevelType w:val="hybridMultilevel"/>
    <w:tmpl w:val="ACDA9D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421DD4"/>
    <w:multiLevelType w:val="hybridMultilevel"/>
    <w:tmpl w:val="BB0673B0"/>
    <w:lvl w:ilvl="0" w:tplc="BC7EE7E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39728C"/>
    <w:multiLevelType w:val="hybridMultilevel"/>
    <w:tmpl w:val="C7F0CF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C7C0017"/>
    <w:multiLevelType w:val="hybridMultilevel"/>
    <w:tmpl w:val="AADAE4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1842896">
    <w:abstractNumId w:val="8"/>
  </w:num>
  <w:num w:numId="2" w16cid:durableId="1199514489">
    <w:abstractNumId w:val="4"/>
  </w:num>
  <w:num w:numId="3" w16cid:durableId="803739268">
    <w:abstractNumId w:val="3"/>
  </w:num>
  <w:num w:numId="4" w16cid:durableId="1516962382">
    <w:abstractNumId w:val="10"/>
  </w:num>
  <w:num w:numId="5" w16cid:durableId="224073025">
    <w:abstractNumId w:val="1"/>
  </w:num>
  <w:num w:numId="6" w16cid:durableId="1720399080">
    <w:abstractNumId w:val="12"/>
  </w:num>
  <w:num w:numId="7" w16cid:durableId="203948730">
    <w:abstractNumId w:val="7"/>
  </w:num>
  <w:num w:numId="8" w16cid:durableId="436219905">
    <w:abstractNumId w:val="13"/>
  </w:num>
  <w:num w:numId="9" w16cid:durableId="878976253">
    <w:abstractNumId w:val="2"/>
  </w:num>
  <w:num w:numId="10" w16cid:durableId="836114913">
    <w:abstractNumId w:val="9"/>
  </w:num>
  <w:num w:numId="11" w16cid:durableId="585458212">
    <w:abstractNumId w:val="14"/>
  </w:num>
  <w:num w:numId="12" w16cid:durableId="1878665201">
    <w:abstractNumId w:val="5"/>
  </w:num>
  <w:num w:numId="13" w16cid:durableId="447816728">
    <w:abstractNumId w:val="11"/>
  </w:num>
  <w:num w:numId="14" w16cid:durableId="1988390649">
    <w:abstractNumId w:val="6"/>
  </w:num>
  <w:num w:numId="15" w16cid:durableId="276065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7B"/>
    <w:rsid w:val="00040FB9"/>
    <w:rsid w:val="00052C6D"/>
    <w:rsid w:val="00075F36"/>
    <w:rsid w:val="000A44BE"/>
    <w:rsid w:val="000C0A75"/>
    <w:rsid w:val="000E0270"/>
    <w:rsid w:val="000F25DC"/>
    <w:rsid w:val="000F6360"/>
    <w:rsid w:val="00121E09"/>
    <w:rsid w:val="00143442"/>
    <w:rsid w:val="00150D4D"/>
    <w:rsid w:val="00151ACF"/>
    <w:rsid w:val="00152BCD"/>
    <w:rsid w:val="0015364D"/>
    <w:rsid w:val="00154CEF"/>
    <w:rsid w:val="001765D0"/>
    <w:rsid w:val="001B1FD6"/>
    <w:rsid w:val="001D7F13"/>
    <w:rsid w:val="00204348"/>
    <w:rsid w:val="00220DE6"/>
    <w:rsid w:val="0022167B"/>
    <w:rsid w:val="00222E1F"/>
    <w:rsid w:val="00262990"/>
    <w:rsid w:val="00266DE5"/>
    <w:rsid w:val="00277B69"/>
    <w:rsid w:val="002869F4"/>
    <w:rsid w:val="00287945"/>
    <w:rsid w:val="002D691C"/>
    <w:rsid w:val="002E2A3E"/>
    <w:rsid w:val="002E44E4"/>
    <w:rsid w:val="002E72A3"/>
    <w:rsid w:val="00300150"/>
    <w:rsid w:val="0033539F"/>
    <w:rsid w:val="00376454"/>
    <w:rsid w:val="003836B6"/>
    <w:rsid w:val="00387332"/>
    <w:rsid w:val="003A3C6F"/>
    <w:rsid w:val="003B2823"/>
    <w:rsid w:val="003B38CD"/>
    <w:rsid w:val="003C6E56"/>
    <w:rsid w:val="003E2AE4"/>
    <w:rsid w:val="003F20A2"/>
    <w:rsid w:val="003F6AF7"/>
    <w:rsid w:val="004127D7"/>
    <w:rsid w:val="004568D8"/>
    <w:rsid w:val="00470C55"/>
    <w:rsid w:val="00486C8B"/>
    <w:rsid w:val="00491826"/>
    <w:rsid w:val="004A0084"/>
    <w:rsid w:val="004C750E"/>
    <w:rsid w:val="004F4891"/>
    <w:rsid w:val="00512844"/>
    <w:rsid w:val="00515159"/>
    <w:rsid w:val="00530B22"/>
    <w:rsid w:val="0053241D"/>
    <w:rsid w:val="00541616"/>
    <w:rsid w:val="00555CD3"/>
    <w:rsid w:val="005719CB"/>
    <w:rsid w:val="005753BD"/>
    <w:rsid w:val="005807EC"/>
    <w:rsid w:val="00583488"/>
    <w:rsid w:val="005A316B"/>
    <w:rsid w:val="005A74E0"/>
    <w:rsid w:val="005B4E91"/>
    <w:rsid w:val="005C399D"/>
    <w:rsid w:val="005D09B0"/>
    <w:rsid w:val="005D370B"/>
    <w:rsid w:val="0065027E"/>
    <w:rsid w:val="00653333"/>
    <w:rsid w:val="0065405F"/>
    <w:rsid w:val="00660AD9"/>
    <w:rsid w:val="006610DC"/>
    <w:rsid w:val="0067245F"/>
    <w:rsid w:val="00684410"/>
    <w:rsid w:val="006A32A8"/>
    <w:rsid w:val="006A3E16"/>
    <w:rsid w:val="006F2DB1"/>
    <w:rsid w:val="0070637F"/>
    <w:rsid w:val="00713450"/>
    <w:rsid w:val="0071459F"/>
    <w:rsid w:val="00715032"/>
    <w:rsid w:val="00743D61"/>
    <w:rsid w:val="00755C05"/>
    <w:rsid w:val="00761888"/>
    <w:rsid w:val="00763376"/>
    <w:rsid w:val="007762A2"/>
    <w:rsid w:val="00782598"/>
    <w:rsid w:val="00790353"/>
    <w:rsid w:val="00797D52"/>
    <w:rsid w:val="007D0E74"/>
    <w:rsid w:val="007E0976"/>
    <w:rsid w:val="00830220"/>
    <w:rsid w:val="00834236"/>
    <w:rsid w:val="00846773"/>
    <w:rsid w:val="00862FA5"/>
    <w:rsid w:val="00866687"/>
    <w:rsid w:val="00886B66"/>
    <w:rsid w:val="00890510"/>
    <w:rsid w:val="008C0083"/>
    <w:rsid w:val="009007EC"/>
    <w:rsid w:val="00933002"/>
    <w:rsid w:val="00934949"/>
    <w:rsid w:val="00944822"/>
    <w:rsid w:val="0095156D"/>
    <w:rsid w:val="00967DD2"/>
    <w:rsid w:val="009A3B27"/>
    <w:rsid w:val="009A58A2"/>
    <w:rsid w:val="009B4EC1"/>
    <w:rsid w:val="009E39F1"/>
    <w:rsid w:val="009E4BF8"/>
    <w:rsid w:val="00A36074"/>
    <w:rsid w:val="00A6540B"/>
    <w:rsid w:val="00A70449"/>
    <w:rsid w:val="00A71577"/>
    <w:rsid w:val="00A777ED"/>
    <w:rsid w:val="00AE70F6"/>
    <w:rsid w:val="00AF6A86"/>
    <w:rsid w:val="00B54A6F"/>
    <w:rsid w:val="00B816B2"/>
    <w:rsid w:val="00B9000D"/>
    <w:rsid w:val="00B901A8"/>
    <w:rsid w:val="00B9337B"/>
    <w:rsid w:val="00B949C5"/>
    <w:rsid w:val="00BC15F3"/>
    <w:rsid w:val="00BE6EB2"/>
    <w:rsid w:val="00BE71C8"/>
    <w:rsid w:val="00BF3161"/>
    <w:rsid w:val="00C0344A"/>
    <w:rsid w:val="00C059FB"/>
    <w:rsid w:val="00C109F7"/>
    <w:rsid w:val="00C112FF"/>
    <w:rsid w:val="00C22462"/>
    <w:rsid w:val="00C27708"/>
    <w:rsid w:val="00C674D2"/>
    <w:rsid w:val="00C75102"/>
    <w:rsid w:val="00C97F01"/>
    <w:rsid w:val="00CA6CF7"/>
    <w:rsid w:val="00CD5F76"/>
    <w:rsid w:val="00CE003A"/>
    <w:rsid w:val="00D01307"/>
    <w:rsid w:val="00D04220"/>
    <w:rsid w:val="00D4113B"/>
    <w:rsid w:val="00D41769"/>
    <w:rsid w:val="00D53DCA"/>
    <w:rsid w:val="00D71564"/>
    <w:rsid w:val="00D82F60"/>
    <w:rsid w:val="00D84D91"/>
    <w:rsid w:val="00D909F8"/>
    <w:rsid w:val="00D91FC1"/>
    <w:rsid w:val="00DA22DD"/>
    <w:rsid w:val="00DA2577"/>
    <w:rsid w:val="00DF0695"/>
    <w:rsid w:val="00E235CF"/>
    <w:rsid w:val="00E242BF"/>
    <w:rsid w:val="00E453FC"/>
    <w:rsid w:val="00E604E0"/>
    <w:rsid w:val="00E64670"/>
    <w:rsid w:val="00E721B1"/>
    <w:rsid w:val="00E74983"/>
    <w:rsid w:val="00E85B71"/>
    <w:rsid w:val="00E95A78"/>
    <w:rsid w:val="00EA6A25"/>
    <w:rsid w:val="00EB0C5E"/>
    <w:rsid w:val="00F5109D"/>
    <w:rsid w:val="00F77E8B"/>
    <w:rsid w:val="00F878A8"/>
    <w:rsid w:val="00F914ED"/>
    <w:rsid w:val="00FA523F"/>
    <w:rsid w:val="00FC59C2"/>
    <w:rsid w:val="00FD0B55"/>
    <w:rsid w:val="00FE00C8"/>
    <w:rsid w:val="00FF4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E5854"/>
  <w15:chartTrackingRefBased/>
  <w15:docId w15:val="{39A91BB8-385D-4BFE-A0F0-319D90D0B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8A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3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6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37F"/>
    <w:rPr>
      <w:rFonts w:ascii="Segoe UI" w:hAnsi="Segoe UI" w:cs="Segoe UI"/>
      <w:sz w:val="18"/>
      <w:szCs w:val="18"/>
    </w:rPr>
  </w:style>
  <w:style w:type="paragraph" w:styleId="Header">
    <w:name w:val="header"/>
    <w:basedOn w:val="Normal"/>
    <w:link w:val="HeaderChar"/>
    <w:uiPriority w:val="99"/>
    <w:unhideWhenUsed/>
    <w:rsid w:val="00C109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9F7"/>
  </w:style>
  <w:style w:type="paragraph" w:styleId="Footer">
    <w:name w:val="footer"/>
    <w:basedOn w:val="Normal"/>
    <w:link w:val="FooterChar"/>
    <w:uiPriority w:val="99"/>
    <w:unhideWhenUsed/>
    <w:rsid w:val="00C109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9F7"/>
  </w:style>
  <w:style w:type="paragraph" w:styleId="ListParagraph">
    <w:name w:val="List Paragraph"/>
    <w:basedOn w:val="Normal"/>
    <w:uiPriority w:val="34"/>
    <w:qFormat/>
    <w:rsid w:val="00E64670"/>
    <w:pPr>
      <w:ind w:left="720"/>
      <w:contextualSpacing/>
    </w:pPr>
  </w:style>
  <w:style w:type="paragraph" w:customStyle="1" w:styleId="Default">
    <w:name w:val="Default"/>
    <w:rsid w:val="0051515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F2DB1"/>
    <w:rPr>
      <w:color w:val="0563C1" w:themeColor="hyperlink"/>
      <w:u w:val="single"/>
    </w:rPr>
  </w:style>
  <w:style w:type="character" w:styleId="UnresolvedMention">
    <w:name w:val="Unresolved Mention"/>
    <w:basedOn w:val="DefaultParagraphFont"/>
    <w:uiPriority w:val="99"/>
    <w:semiHidden/>
    <w:unhideWhenUsed/>
    <w:rsid w:val="006F2D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itwhitson.com/wp-content/uploads/2026/09/Data-Protection-Complaint-Form-WPD-XXX-Form.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705F9-48A3-41D9-8D12-DDD7D7655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Dubbels</dc:creator>
  <cp:keywords/>
  <dc:description/>
  <cp:lastModifiedBy>Whitson's Ltd</cp:lastModifiedBy>
  <cp:revision>4</cp:revision>
  <cp:lastPrinted>2022-02-11T11:29:00Z</cp:lastPrinted>
  <dcterms:created xsi:type="dcterms:W3CDTF">2026-09-11T11:25:00Z</dcterms:created>
  <dcterms:modified xsi:type="dcterms:W3CDTF">2026-09-11T11:41:00Z</dcterms:modified>
</cp:coreProperties>
</file>